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45" w:rsidRDefault="00585F45" w:rsidP="00585F45">
      <w:pPr>
        <w:widowControl/>
        <w:jc w:val="left"/>
        <w:rPr>
          <w:rFonts w:ascii="黑体" w:eastAsia="黑体" w:hAnsi="黑体" w:cs="宋体"/>
          <w:kern w:val="0"/>
          <w:sz w:val="72"/>
          <w:szCs w:val="72"/>
        </w:rPr>
      </w:pPr>
      <w:r>
        <w:rPr>
          <w:rFonts w:ascii="黑体" w:eastAsia="黑体" w:hAnsi="黑体" w:cs="宋体" w:hint="eastAsia"/>
          <w:kern w:val="0"/>
          <w:sz w:val="72"/>
          <w:szCs w:val="72"/>
        </w:rPr>
        <w:t>专业及专业代码填、涂要求</w:t>
      </w:r>
    </w:p>
    <w:p w:rsidR="00585F45" w:rsidRDefault="00585F45" w:rsidP="00585F45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原则：</w:t>
      </w:r>
    </w:p>
    <w:p w:rsidR="00585F45" w:rsidRDefault="00585F45" w:rsidP="00585F45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1、新原专业调整表中，新原专业是一对一关系的全部按照新的专业代码和</w:t>
      </w:r>
      <w:proofErr w:type="gramStart"/>
      <w:r>
        <w:rPr>
          <w:rFonts w:ascii="宋体" w:hAnsi="宋体" w:cs="宋体" w:hint="eastAsia"/>
          <w:kern w:val="0"/>
          <w:sz w:val="24"/>
        </w:rPr>
        <w:t>名称涂卡和</w:t>
      </w:r>
      <w:proofErr w:type="gramEnd"/>
      <w:r>
        <w:rPr>
          <w:rFonts w:ascii="宋体" w:hAnsi="宋体" w:cs="宋体" w:hint="eastAsia"/>
          <w:kern w:val="0"/>
          <w:sz w:val="24"/>
        </w:rPr>
        <w:t>填表。</w:t>
      </w:r>
    </w:p>
    <w:p w:rsidR="00585F45" w:rsidRDefault="00585F45" w:rsidP="00585F45">
      <w:pPr>
        <w:ind w:firstLineChars="200" w:firstLine="420"/>
        <w:rPr>
          <w:rFonts w:hint="eastAsia"/>
        </w:rPr>
      </w:pPr>
      <w:r>
        <w:rPr>
          <w:kern w:val="0"/>
        </w:rPr>
        <w:t>2</w:t>
      </w:r>
      <w:r>
        <w:rPr>
          <w:rFonts w:hint="eastAsia"/>
          <w:kern w:val="0"/>
        </w:rPr>
        <w:t>、新原专业是一对</w:t>
      </w:r>
      <w:proofErr w:type="gramStart"/>
      <w:r>
        <w:rPr>
          <w:rFonts w:hint="eastAsia"/>
          <w:kern w:val="0"/>
        </w:rPr>
        <w:t>二关系</w:t>
      </w:r>
      <w:proofErr w:type="gramEnd"/>
      <w:r>
        <w:rPr>
          <w:rFonts w:hint="eastAsia"/>
          <w:kern w:val="0"/>
        </w:rPr>
        <w:t>的一般按照原专业涂卡，新专业填表。特殊专业：原</w:t>
      </w:r>
      <w:r>
        <w:rPr>
          <w:kern w:val="0"/>
        </w:rPr>
        <w:t>080702</w:t>
      </w:r>
      <w:r>
        <w:rPr>
          <w:rFonts w:hint="eastAsia"/>
          <w:kern w:val="0"/>
        </w:rPr>
        <w:t>计算机及应用和</w:t>
      </w:r>
      <w:r>
        <w:rPr>
          <w:kern w:val="0"/>
        </w:rPr>
        <w:t>020202</w:t>
      </w:r>
      <w:r>
        <w:rPr>
          <w:rFonts w:hint="eastAsia"/>
          <w:kern w:val="0"/>
        </w:rPr>
        <w:t>工商企业管理专业代码由于代码被其它专业占用，所以用新的</w:t>
      </w:r>
      <w:r>
        <w:rPr>
          <w:kern w:val="0"/>
        </w:rPr>
        <w:t>080901</w:t>
      </w:r>
      <w:r>
        <w:rPr>
          <w:rFonts w:hint="eastAsia"/>
          <w:kern w:val="0"/>
        </w:rPr>
        <w:t>计算机科学与技术，</w:t>
      </w:r>
      <w:r>
        <w:rPr>
          <w:kern w:val="0"/>
        </w:rPr>
        <w:t xml:space="preserve">120201 </w:t>
      </w:r>
      <w:r>
        <w:rPr>
          <w:rFonts w:hint="eastAsia"/>
          <w:kern w:val="0"/>
        </w:rPr>
        <w:t>工商管理</w:t>
      </w:r>
      <w:proofErr w:type="gramStart"/>
      <w:r>
        <w:rPr>
          <w:rFonts w:hint="eastAsia"/>
          <w:kern w:val="0"/>
        </w:rPr>
        <w:t>来涂卡和</w:t>
      </w:r>
      <w:proofErr w:type="gramEnd"/>
      <w:r>
        <w:rPr>
          <w:rFonts w:hint="eastAsia"/>
          <w:kern w:val="0"/>
        </w:rPr>
        <w:t>填表。</w:t>
      </w:r>
    </w:p>
    <w:p w:rsidR="00CC7EE1" w:rsidRDefault="00530D8C" w:rsidP="00585F45">
      <w:pPr>
        <w:spacing w:afterLines="50" w:line="460" w:lineRule="exact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cs="仿宋" w:hint="eastAsia"/>
          <w:color w:val="000000"/>
          <w:kern w:val="0"/>
          <w:sz w:val="44"/>
          <w:szCs w:val="44"/>
        </w:rPr>
        <w:t>山东省高等教育自学考试专业调整表（本科）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"/>
        <w:gridCol w:w="1110"/>
        <w:gridCol w:w="2205"/>
        <w:gridCol w:w="1290"/>
        <w:gridCol w:w="2190"/>
        <w:gridCol w:w="1845"/>
      </w:tblGrid>
      <w:tr w:rsidR="00CC7EE1">
        <w:trPr>
          <w:trHeight w:val="570"/>
          <w:tblHeader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本次毕业专业代码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本次毕业专业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原开考专业</w:t>
            </w:r>
          </w:p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原开考专业名称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主考院校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020202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税收学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B020104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财税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山东财经大学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020301K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金融学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B020106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金融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山东财经大学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3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020401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国际经济与贸易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B020110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国际贸易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山东财经大学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4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030302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社会工作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B030203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社会工作与管理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山东师范大学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5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030612K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公安管理学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C030401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公安管理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中国人民公安大学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6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040101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教育学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B040108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教育学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曲阜师范大学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7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040106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学前教育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B040102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学前教育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山东师范大学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8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050107T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秘书学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B050104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秘书学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山东师范大学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9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050201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英语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C050201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英语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山东大学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10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050207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日语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C050202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日语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青岛大学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050209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朝鲜语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C050223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韩国语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青岛大学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050262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商务英语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C050218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商务英语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山东财经大学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3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050301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新闻学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C050305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新闻学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山东大学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4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050303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广告学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B050302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广告学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齐鲁工业大学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5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080204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机械电子工程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B080307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机电一体化工程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山东大学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6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080702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电子科学与技术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B080705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电子工程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曲阜师范大学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17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080903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网络工程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B080709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计算机网络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山东大学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18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081001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土木工程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B080806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建筑工程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青岛理工大学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19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090401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动物医学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B090403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畜牧兽医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青岛农业大学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20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101101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护理学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B100702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护理学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潍坊医学院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lastRenderedPageBreak/>
              <w:t>21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120203K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会计学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B020204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会计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山东财经大学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22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120206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人力资源管理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B020218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人力资源管理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青岛大学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23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120209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物业管理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B020222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物业管理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山东财经大学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24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120210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文化产业管理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B020155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文化产业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山东师范大学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25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120402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行政管理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B030302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行政管理学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山东大学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120601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物流管理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B020229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物流管理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青岛大学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120603T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采购管理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B020282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采购与供应管理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山东财经大学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120801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电子商务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B020216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电子商务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青岛大学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120901K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旅游管理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B020210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旅游管理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山东师范大学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120903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会展经济与管理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B020180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会展管理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山东财经大学</w:t>
            </w:r>
          </w:p>
        </w:tc>
      </w:tr>
      <w:tr w:rsidR="00CC7EE1">
        <w:trPr>
          <w:trHeight w:val="31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130310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动画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B050438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动画设计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山东大学</w:t>
            </w:r>
          </w:p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青岛农业大学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130502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视觉传达设计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B050433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视觉传达设计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齐鲁工业大学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130503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环境设计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B050432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室内设计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齐鲁工业大学</w:t>
            </w:r>
          </w:p>
        </w:tc>
      </w:tr>
      <w:tr w:rsidR="00CC7EE1">
        <w:trPr>
          <w:trHeight w:val="31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130508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数字媒体艺术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B050450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电脑艺术设计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齐鲁工业大学</w:t>
            </w:r>
          </w:p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青岛科技大学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340101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教育管理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B040107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教育管理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齐鲁师范学院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340102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心理健康教育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B040110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心理健康教育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山东师范大学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401101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社区护理学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B100705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社区护理学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山东大学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38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 w:themeColor="text1"/>
                <w:szCs w:val="21"/>
              </w:rPr>
            </w:pPr>
            <w:r>
              <w:rPr>
                <w:rFonts w:ascii="仿宋_GB2312" w:eastAsia="仿宋_GB2312" w:hAnsi="等线" w:hint="eastAsia"/>
                <w:color w:val="000000" w:themeColor="text1"/>
                <w:szCs w:val="21"/>
              </w:rPr>
              <w:t>080901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 w:themeColor="text1"/>
                <w:szCs w:val="21"/>
              </w:rPr>
            </w:pPr>
            <w:r>
              <w:rPr>
                <w:rFonts w:ascii="仿宋_GB2312" w:eastAsia="仿宋_GB2312" w:hAnsi="等线" w:hint="eastAsia"/>
                <w:color w:val="000000" w:themeColor="text1"/>
                <w:szCs w:val="21"/>
              </w:rPr>
              <w:t>计算机科学与技术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 w:themeColor="text1"/>
                <w:szCs w:val="21"/>
              </w:rPr>
            </w:pPr>
            <w:r>
              <w:rPr>
                <w:rFonts w:ascii="仿宋_GB2312" w:eastAsia="仿宋_GB2312" w:hAnsi="等线" w:hint="eastAsia"/>
                <w:color w:val="000000" w:themeColor="text1"/>
                <w:szCs w:val="21"/>
              </w:rPr>
              <w:t>080702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 w:themeColor="text1"/>
                <w:szCs w:val="21"/>
              </w:rPr>
            </w:pPr>
            <w:r>
              <w:rPr>
                <w:rFonts w:ascii="仿宋_GB2312" w:eastAsia="仿宋_GB2312" w:hAnsi="等线" w:hint="eastAsia"/>
                <w:color w:val="000000" w:themeColor="text1"/>
                <w:szCs w:val="21"/>
              </w:rPr>
              <w:t>计算机及应用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 w:themeColor="text1"/>
                <w:szCs w:val="21"/>
              </w:rPr>
            </w:pPr>
            <w:r>
              <w:rPr>
                <w:rFonts w:ascii="仿宋_GB2312" w:eastAsia="仿宋_GB2312" w:hAnsi="等线" w:hint="eastAsia"/>
                <w:color w:val="000000" w:themeColor="text1"/>
                <w:szCs w:val="21"/>
              </w:rPr>
              <w:t>山东大学</w:t>
            </w:r>
          </w:p>
        </w:tc>
      </w:tr>
      <w:tr w:rsidR="00CC7EE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C7EE1" w:rsidRDefault="00530D8C">
            <w:pPr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39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 w:themeColor="text1"/>
                <w:szCs w:val="21"/>
              </w:rPr>
            </w:pPr>
            <w:r>
              <w:rPr>
                <w:rFonts w:ascii="仿宋_GB2312" w:eastAsia="仿宋_GB2312" w:hAnsi="等线" w:hint="eastAsia"/>
                <w:color w:val="000000" w:themeColor="text1"/>
                <w:szCs w:val="21"/>
              </w:rPr>
              <w:t>120201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 w:themeColor="text1"/>
                <w:szCs w:val="21"/>
              </w:rPr>
            </w:pPr>
            <w:r>
              <w:rPr>
                <w:rFonts w:ascii="仿宋_GB2312" w:eastAsia="仿宋_GB2312" w:hAnsi="等线" w:hint="eastAsia"/>
                <w:color w:val="000000" w:themeColor="text1"/>
                <w:szCs w:val="21"/>
              </w:rPr>
              <w:t>工商管理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 w:themeColor="text1"/>
                <w:szCs w:val="21"/>
              </w:rPr>
            </w:pPr>
            <w:r>
              <w:rPr>
                <w:rFonts w:ascii="仿宋_GB2312" w:eastAsia="仿宋_GB2312" w:hAnsi="等线" w:hint="eastAsia"/>
                <w:color w:val="000000" w:themeColor="text1"/>
                <w:szCs w:val="21"/>
              </w:rPr>
              <w:t>020202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 w:themeColor="text1"/>
                <w:szCs w:val="21"/>
              </w:rPr>
            </w:pPr>
            <w:r>
              <w:rPr>
                <w:rFonts w:ascii="仿宋_GB2312" w:eastAsia="仿宋_GB2312" w:hAnsi="等线" w:hint="eastAsia"/>
                <w:color w:val="000000" w:themeColor="text1"/>
                <w:szCs w:val="21"/>
              </w:rPr>
              <w:t>工商企业管理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等线"/>
                <w:color w:val="000000" w:themeColor="text1"/>
                <w:szCs w:val="21"/>
              </w:rPr>
            </w:pPr>
            <w:r>
              <w:rPr>
                <w:rFonts w:ascii="仿宋_GB2312" w:eastAsia="仿宋_GB2312" w:hAnsi="等线" w:hint="eastAsia"/>
                <w:color w:val="000000" w:themeColor="text1"/>
                <w:szCs w:val="21"/>
              </w:rPr>
              <w:t>山东财经大学</w:t>
            </w:r>
          </w:p>
        </w:tc>
      </w:tr>
    </w:tbl>
    <w:p w:rsidR="00CC7EE1" w:rsidRDefault="00CC7EE1">
      <w:pPr>
        <w:ind w:firstLineChars="900" w:firstLine="2880"/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</w:pPr>
    </w:p>
    <w:p w:rsidR="00585F45" w:rsidRDefault="00585F45">
      <w:pPr>
        <w:ind w:firstLineChars="900" w:firstLine="2880"/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</w:pPr>
    </w:p>
    <w:p w:rsidR="00585F45" w:rsidRDefault="00585F45">
      <w:pPr>
        <w:ind w:firstLineChars="900" w:firstLine="2880"/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</w:pPr>
    </w:p>
    <w:p w:rsidR="00585F45" w:rsidRDefault="00585F45">
      <w:pPr>
        <w:ind w:firstLineChars="900" w:firstLine="2880"/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</w:rPr>
      </w:pPr>
    </w:p>
    <w:p w:rsidR="00CC7EE1" w:rsidRDefault="00CC7EE1">
      <w:pPr>
        <w:ind w:firstLineChars="900" w:firstLine="2880"/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</w:rPr>
      </w:pPr>
    </w:p>
    <w:p w:rsidR="00CC7EE1" w:rsidRDefault="00530D8C">
      <w:pPr>
        <w:ind w:firstLineChars="900" w:firstLine="2880"/>
        <w:rPr>
          <w:color w:val="000000" w:themeColor="text1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  <w:lastRenderedPageBreak/>
        <w:t>特殊专业申报办法</w:t>
      </w:r>
    </w:p>
    <w:tbl>
      <w:tblPr>
        <w:tblStyle w:val="a6"/>
        <w:tblW w:w="9286" w:type="dxa"/>
        <w:tblLayout w:type="fixed"/>
        <w:tblLook w:val="04A0"/>
      </w:tblPr>
      <w:tblGrid>
        <w:gridCol w:w="1231"/>
        <w:gridCol w:w="1755"/>
        <w:gridCol w:w="1940"/>
        <w:gridCol w:w="2180"/>
        <w:gridCol w:w="2180"/>
      </w:tblGrid>
      <w:tr w:rsidR="00CC7EE1">
        <w:trPr>
          <w:trHeight w:val="599"/>
        </w:trPr>
        <w:tc>
          <w:tcPr>
            <w:tcW w:w="2986" w:type="dxa"/>
            <w:gridSpan w:val="2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本次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毕业涂卡信息</w:t>
            </w:r>
            <w:proofErr w:type="gramEnd"/>
          </w:p>
        </w:tc>
        <w:tc>
          <w:tcPr>
            <w:tcW w:w="6300" w:type="dxa"/>
            <w:gridSpan w:val="3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本次毕业填表信息（毕业生登记表等材料）</w:t>
            </w:r>
          </w:p>
        </w:tc>
      </w:tr>
      <w:tr w:rsidR="00CC7EE1">
        <w:trPr>
          <w:trHeight w:val="454"/>
        </w:trPr>
        <w:tc>
          <w:tcPr>
            <w:tcW w:w="1231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专业代码</w:t>
            </w:r>
          </w:p>
        </w:tc>
        <w:tc>
          <w:tcPr>
            <w:tcW w:w="1755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专业名称</w:t>
            </w:r>
          </w:p>
        </w:tc>
        <w:tc>
          <w:tcPr>
            <w:tcW w:w="1940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专业代码</w:t>
            </w:r>
          </w:p>
        </w:tc>
        <w:tc>
          <w:tcPr>
            <w:tcW w:w="2180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专业名称</w:t>
            </w:r>
          </w:p>
        </w:tc>
        <w:tc>
          <w:tcPr>
            <w:tcW w:w="2180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主考院校</w:t>
            </w:r>
          </w:p>
        </w:tc>
      </w:tr>
      <w:tr w:rsidR="00CC7EE1">
        <w:trPr>
          <w:trHeight w:val="454"/>
        </w:trPr>
        <w:tc>
          <w:tcPr>
            <w:tcW w:w="1231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030106</w:t>
            </w:r>
          </w:p>
        </w:tc>
        <w:tc>
          <w:tcPr>
            <w:tcW w:w="1755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法律</w:t>
            </w:r>
          </w:p>
        </w:tc>
        <w:tc>
          <w:tcPr>
            <w:tcW w:w="1940" w:type="dxa"/>
            <w:vMerge w:val="restart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030101</w:t>
            </w:r>
          </w:p>
        </w:tc>
        <w:tc>
          <w:tcPr>
            <w:tcW w:w="2180" w:type="dxa"/>
            <w:vMerge w:val="restart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法学</w:t>
            </w:r>
          </w:p>
        </w:tc>
        <w:tc>
          <w:tcPr>
            <w:tcW w:w="2180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山东大学</w:t>
            </w:r>
          </w:p>
        </w:tc>
      </w:tr>
      <w:tr w:rsidR="00CC7EE1">
        <w:trPr>
          <w:trHeight w:val="454"/>
        </w:trPr>
        <w:tc>
          <w:tcPr>
            <w:tcW w:w="1231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030107</w:t>
            </w:r>
          </w:p>
        </w:tc>
        <w:tc>
          <w:tcPr>
            <w:tcW w:w="1755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经济法学</w:t>
            </w:r>
          </w:p>
        </w:tc>
        <w:tc>
          <w:tcPr>
            <w:tcW w:w="1940" w:type="dxa"/>
            <w:vMerge/>
            <w:vAlign w:val="center"/>
          </w:tcPr>
          <w:p w:rsidR="00CC7EE1" w:rsidRDefault="00CC7EE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2180" w:type="dxa"/>
            <w:vMerge/>
            <w:vAlign w:val="center"/>
          </w:tcPr>
          <w:p w:rsidR="00CC7EE1" w:rsidRDefault="00CC7EE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2180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青岛大学</w:t>
            </w:r>
          </w:p>
        </w:tc>
      </w:tr>
      <w:tr w:rsidR="00CC7EE1">
        <w:trPr>
          <w:trHeight w:val="454"/>
        </w:trPr>
        <w:tc>
          <w:tcPr>
            <w:tcW w:w="1231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050105</w:t>
            </w:r>
          </w:p>
        </w:tc>
        <w:tc>
          <w:tcPr>
            <w:tcW w:w="1755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汉语言文学</w:t>
            </w:r>
          </w:p>
        </w:tc>
        <w:tc>
          <w:tcPr>
            <w:tcW w:w="1940" w:type="dxa"/>
            <w:vMerge w:val="restart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050101</w:t>
            </w:r>
          </w:p>
        </w:tc>
        <w:tc>
          <w:tcPr>
            <w:tcW w:w="2180" w:type="dxa"/>
            <w:vMerge w:val="restart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汉语言文学</w:t>
            </w:r>
          </w:p>
        </w:tc>
        <w:tc>
          <w:tcPr>
            <w:tcW w:w="2180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山东师范大学</w:t>
            </w:r>
          </w:p>
        </w:tc>
      </w:tr>
      <w:tr w:rsidR="00CC7EE1">
        <w:trPr>
          <w:trHeight w:val="454"/>
        </w:trPr>
        <w:tc>
          <w:tcPr>
            <w:tcW w:w="1231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050113</w:t>
            </w:r>
          </w:p>
        </w:tc>
        <w:tc>
          <w:tcPr>
            <w:tcW w:w="1755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汉语言文学教育</w:t>
            </w:r>
          </w:p>
        </w:tc>
        <w:tc>
          <w:tcPr>
            <w:tcW w:w="1940" w:type="dxa"/>
            <w:vMerge/>
            <w:vAlign w:val="center"/>
          </w:tcPr>
          <w:p w:rsidR="00CC7EE1" w:rsidRDefault="00CC7EE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2180" w:type="dxa"/>
            <w:vMerge/>
            <w:vAlign w:val="center"/>
          </w:tcPr>
          <w:p w:rsidR="00CC7EE1" w:rsidRDefault="00CC7EE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2180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曲阜师范大学</w:t>
            </w:r>
          </w:p>
        </w:tc>
      </w:tr>
      <w:tr w:rsidR="00CC7EE1">
        <w:trPr>
          <w:trHeight w:val="454"/>
        </w:trPr>
        <w:tc>
          <w:tcPr>
            <w:tcW w:w="1231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020279</w:t>
            </w:r>
          </w:p>
        </w:tc>
        <w:tc>
          <w:tcPr>
            <w:tcW w:w="1755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工程管理</w:t>
            </w:r>
          </w:p>
        </w:tc>
        <w:tc>
          <w:tcPr>
            <w:tcW w:w="1940" w:type="dxa"/>
            <w:vMerge w:val="restart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120103</w:t>
            </w:r>
          </w:p>
        </w:tc>
        <w:tc>
          <w:tcPr>
            <w:tcW w:w="2180" w:type="dxa"/>
            <w:vMerge w:val="restart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工程管理</w:t>
            </w:r>
          </w:p>
        </w:tc>
        <w:tc>
          <w:tcPr>
            <w:tcW w:w="2180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青岛理工大学</w:t>
            </w:r>
          </w:p>
        </w:tc>
      </w:tr>
      <w:tr w:rsidR="00CC7EE1">
        <w:trPr>
          <w:trHeight w:val="454"/>
        </w:trPr>
        <w:tc>
          <w:tcPr>
            <w:tcW w:w="1231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020256</w:t>
            </w:r>
          </w:p>
        </w:tc>
        <w:tc>
          <w:tcPr>
            <w:tcW w:w="1755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项目管理</w:t>
            </w:r>
          </w:p>
        </w:tc>
        <w:tc>
          <w:tcPr>
            <w:tcW w:w="1940" w:type="dxa"/>
            <w:vMerge/>
            <w:vAlign w:val="center"/>
          </w:tcPr>
          <w:p w:rsidR="00CC7EE1" w:rsidRDefault="00CC7EE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2180" w:type="dxa"/>
            <w:vMerge/>
            <w:vAlign w:val="center"/>
          </w:tcPr>
          <w:p w:rsidR="00CC7EE1" w:rsidRDefault="00CC7EE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2180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山东大学</w:t>
            </w:r>
          </w:p>
        </w:tc>
      </w:tr>
      <w:tr w:rsidR="00CC7EE1">
        <w:trPr>
          <w:trHeight w:val="454"/>
        </w:trPr>
        <w:tc>
          <w:tcPr>
            <w:tcW w:w="1231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082208</w:t>
            </w:r>
          </w:p>
        </w:tc>
        <w:tc>
          <w:tcPr>
            <w:tcW w:w="1755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计算机信息管理</w:t>
            </w:r>
          </w:p>
        </w:tc>
        <w:tc>
          <w:tcPr>
            <w:tcW w:w="1940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080901</w:t>
            </w:r>
          </w:p>
        </w:tc>
        <w:tc>
          <w:tcPr>
            <w:tcW w:w="2180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计算机科学与技术</w:t>
            </w:r>
          </w:p>
        </w:tc>
        <w:tc>
          <w:tcPr>
            <w:tcW w:w="2180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山东大学</w:t>
            </w:r>
          </w:p>
        </w:tc>
      </w:tr>
      <w:tr w:rsidR="00CC7EE1">
        <w:trPr>
          <w:trHeight w:val="454"/>
        </w:trPr>
        <w:tc>
          <w:tcPr>
            <w:tcW w:w="1231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020259</w:t>
            </w:r>
          </w:p>
        </w:tc>
        <w:tc>
          <w:tcPr>
            <w:tcW w:w="1755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企业管理</w:t>
            </w:r>
          </w:p>
        </w:tc>
        <w:tc>
          <w:tcPr>
            <w:tcW w:w="1940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120201</w:t>
            </w:r>
          </w:p>
        </w:tc>
        <w:tc>
          <w:tcPr>
            <w:tcW w:w="2180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工商管理</w:t>
            </w:r>
          </w:p>
        </w:tc>
        <w:tc>
          <w:tcPr>
            <w:tcW w:w="2180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山东财经大学</w:t>
            </w:r>
          </w:p>
        </w:tc>
      </w:tr>
      <w:tr w:rsidR="00CC7EE1">
        <w:trPr>
          <w:trHeight w:val="454"/>
        </w:trPr>
        <w:tc>
          <w:tcPr>
            <w:tcW w:w="1231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bookmarkStart w:id="0" w:name="_GoBack" w:colFirst="4" w:colLast="4"/>
            <w:r>
              <w:rPr>
                <w:rFonts w:ascii="仿宋_GB2312" w:eastAsia="仿宋_GB2312" w:hAnsi="等线" w:hint="eastAsia"/>
                <w:color w:val="000000"/>
                <w:szCs w:val="21"/>
              </w:rPr>
              <w:t>020208</w:t>
            </w:r>
          </w:p>
        </w:tc>
        <w:tc>
          <w:tcPr>
            <w:tcW w:w="1755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市场营销</w:t>
            </w:r>
          </w:p>
        </w:tc>
        <w:tc>
          <w:tcPr>
            <w:tcW w:w="1940" w:type="dxa"/>
            <w:vMerge w:val="restart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120202</w:t>
            </w:r>
          </w:p>
        </w:tc>
        <w:tc>
          <w:tcPr>
            <w:tcW w:w="2180" w:type="dxa"/>
            <w:vMerge w:val="restart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市场营销</w:t>
            </w:r>
          </w:p>
        </w:tc>
        <w:tc>
          <w:tcPr>
            <w:tcW w:w="2180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山东大学</w:t>
            </w:r>
          </w:p>
        </w:tc>
      </w:tr>
      <w:tr w:rsidR="00CC7EE1">
        <w:trPr>
          <w:trHeight w:val="454"/>
        </w:trPr>
        <w:tc>
          <w:tcPr>
            <w:tcW w:w="1231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020314</w:t>
            </w:r>
          </w:p>
        </w:tc>
        <w:tc>
          <w:tcPr>
            <w:tcW w:w="1755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销售管理</w:t>
            </w:r>
          </w:p>
        </w:tc>
        <w:tc>
          <w:tcPr>
            <w:tcW w:w="1940" w:type="dxa"/>
            <w:vMerge/>
            <w:vAlign w:val="center"/>
          </w:tcPr>
          <w:p w:rsidR="00CC7EE1" w:rsidRDefault="00CC7EE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2180" w:type="dxa"/>
            <w:vMerge/>
            <w:vAlign w:val="center"/>
          </w:tcPr>
          <w:p w:rsidR="00CC7EE1" w:rsidRDefault="00CC7EE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2180" w:type="dxa"/>
            <w:vAlign w:val="center"/>
          </w:tcPr>
          <w:p w:rsidR="00CC7EE1" w:rsidRDefault="00530D8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山东大学</w:t>
            </w:r>
          </w:p>
        </w:tc>
      </w:tr>
      <w:bookmarkEnd w:id="0"/>
    </w:tbl>
    <w:p w:rsidR="00CC7EE1" w:rsidRDefault="00CC7EE1"/>
    <w:p w:rsidR="00CC7EE1" w:rsidRDefault="00CC7EE1"/>
    <w:p w:rsidR="00CC7EE1" w:rsidRDefault="00CC7EE1">
      <w:pPr>
        <w:rPr>
          <w:rFonts w:hint="eastAsia"/>
        </w:rPr>
      </w:pPr>
    </w:p>
    <w:p w:rsidR="00585F45" w:rsidRDefault="00585F45">
      <w:pPr>
        <w:rPr>
          <w:rFonts w:hint="eastAsia"/>
        </w:rPr>
      </w:pPr>
    </w:p>
    <w:p w:rsidR="00585F45" w:rsidRDefault="00585F45">
      <w:pPr>
        <w:rPr>
          <w:rFonts w:hint="eastAsia"/>
        </w:rPr>
      </w:pPr>
    </w:p>
    <w:p w:rsidR="00585F45" w:rsidRDefault="00585F45">
      <w:pPr>
        <w:rPr>
          <w:rFonts w:hint="eastAsia"/>
        </w:rPr>
      </w:pPr>
    </w:p>
    <w:p w:rsidR="00585F45" w:rsidRDefault="00585F45">
      <w:pPr>
        <w:rPr>
          <w:rFonts w:hint="eastAsia"/>
        </w:rPr>
      </w:pPr>
    </w:p>
    <w:p w:rsidR="00585F45" w:rsidRDefault="00585F45">
      <w:pPr>
        <w:rPr>
          <w:rFonts w:hint="eastAsia"/>
        </w:rPr>
      </w:pPr>
    </w:p>
    <w:p w:rsidR="00585F45" w:rsidRDefault="00585F45">
      <w:pPr>
        <w:rPr>
          <w:rFonts w:hint="eastAsia"/>
        </w:rPr>
      </w:pPr>
    </w:p>
    <w:p w:rsidR="00585F45" w:rsidRDefault="00585F45">
      <w:pPr>
        <w:rPr>
          <w:rFonts w:hint="eastAsia"/>
        </w:rPr>
      </w:pPr>
    </w:p>
    <w:p w:rsidR="00585F45" w:rsidRDefault="00585F45">
      <w:pPr>
        <w:rPr>
          <w:rFonts w:hint="eastAsia"/>
        </w:rPr>
      </w:pPr>
    </w:p>
    <w:p w:rsidR="00585F45" w:rsidRDefault="00585F45">
      <w:pPr>
        <w:rPr>
          <w:rFonts w:hint="eastAsia"/>
        </w:rPr>
      </w:pPr>
    </w:p>
    <w:p w:rsidR="00585F45" w:rsidRDefault="00585F45">
      <w:pPr>
        <w:rPr>
          <w:rFonts w:hint="eastAsia"/>
        </w:rPr>
      </w:pPr>
    </w:p>
    <w:p w:rsidR="00585F45" w:rsidRDefault="00585F45">
      <w:pPr>
        <w:rPr>
          <w:rFonts w:hint="eastAsia"/>
        </w:rPr>
      </w:pPr>
    </w:p>
    <w:p w:rsidR="00585F45" w:rsidRDefault="00585F45">
      <w:pPr>
        <w:rPr>
          <w:rFonts w:hint="eastAsia"/>
        </w:rPr>
      </w:pPr>
    </w:p>
    <w:p w:rsidR="00585F45" w:rsidRDefault="00585F45">
      <w:pPr>
        <w:rPr>
          <w:rFonts w:hint="eastAsia"/>
        </w:rPr>
      </w:pPr>
    </w:p>
    <w:p w:rsidR="00585F45" w:rsidRDefault="00585F45">
      <w:pPr>
        <w:rPr>
          <w:rFonts w:hint="eastAsia"/>
        </w:rPr>
      </w:pPr>
    </w:p>
    <w:p w:rsidR="00585F45" w:rsidRDefault="00585F45">
      <w:pPr>
        <w:rPr>
          <w:rFonts w:hint="eastAsia"/>
        </w:rPr>
      </w:pPr>
    </w:p>
    <w:p w:rsidR="00585F45" w:rsidRDefault="00585F45">
      <w:pPr>
        <w:rPr>
          <w:rFonts w:hint="eastAsia"/>
        </w:rPr>
      </w:pPr>
    </w:p>
    <w:p w:rsidR="00585F45" w:rsidRDefault="00585F45"/>
    <w:p w:rsidR="00585F45" w:rsidRDefault="00585F45" w:rsidP="00585F45">
      <w:pPr>
        <w:spacing w:afterLines="100" w:line="640" w:lineRule="exact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cs="仿宋" w:hint="eastAsia"/>
          <w:color w:val="000000"/>
          <w:kern w:val="0"/>
          <w:sz w:val="44"/>
          <w:szCs w:val="44"/>
        </w:rPr>
        <w:lastRenderedPageBreak/>
        <w:t>山东省高等教育自学考试专业调整表（专科）</w:t>
      </w:r>
    </w:p>
    <w:tbl>
      <w:tblPr>
        <w:tblW w:w="91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1080"/>
        <w:gridCol w:w="2175"/>
        <w:gridCol w:w="1275"/>
        <w:gridCol w:w="2265"/>
        <w:gridCol w:w="1830"/>
      </w:tblGrid>
      <w:tr w:rsidR="00585F45" w:rsidTr="00143B4F">
        <w:trPr>
          <w:trHeight w:val="397"/>
          <w:tblHeader/>
        </w:trPr>
        <w:tc>
          <w:tcPr>
            <w:tcW w:w="570" w:type="dxa"/>
            <w:shd w:val="clear" w:color="auto" w:fill="auto"/>
            <w:vAlign w:val="center"/>
          </w:tcPr>
          <w:p w:rsidR="00585F45" w:rsidRDefault="00585F45" w:rsidP="00143B4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5F45" w:rsidRDefault="00585F45" w:rsidP="00143B4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本次毕业专业代码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5F45" w:rsidRDefault="00585F45" w:rsidP="00143B4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本次毕业专业名称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5F45" w:rsidRDefault="00585F45" w:rsidP="00143B4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原开考专业代码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85F45" w:rsidRDefault="00585F45" w:rsidP="00143B4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原开考专业名称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85F45" w:rsidRDefault="00585F45" w:rsidP="00143B4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主考院校</w:t>
            </w:r>
          </w:p>
        </w:tc>
      </w:tr>
      <w:tr w:rsidR="00585F45" w:rsidTr="00143B4F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585F45" w:rsidRDefault="00585F45" w:rsidP="00143B4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5F45" w:rsidRDefault="00585F45" w:rsidP="00143B4F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540301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建筑工程技术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A080801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房屋建筑工程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山东建筑大学</w:t>
            </w:r>
          </w:p>
        </w:tc>
      </w:tr>
      <w:tr w:rsidR="00585F45" w:rsidTr="00143B4F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585F45" w:rsidRDefault="00585F45" w:rsidP="00143B4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560102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机械制造与自动化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A080301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机械制造及自动化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青岛科技大学</w:t>
            </w:r>
          </w:p>
        </w:tc>
      </w:tr>
      <w:tr w:rsidR="00585F45" w:rsidTr="00143B4F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585F45" w:rsidRDefault="00585F45" w:rsidP="00143B4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560301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机电一体化技术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A080306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机电一体化工程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山东大学</w:t>
            </w:r>
          </w:p>
        </w:tc>
      </w:tr>
      <w:tr w:rsidR="00585F45" w:rsidTr="00143B4F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585F45" w:rsidRDefault="00585F45" w:rsidP="00143B4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560302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电气自动化技术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A080602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工业电气自动化技术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青岛科技大学</w:t>
            </w:r>
          </w:p>
        </w:tc>
      </w:tr>
      <w:tr w:rsidR="00585F45" w:rsidTr="00143B4F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585F45" w:rsidRDefault="00585F45" w:rsidP="00143B4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590106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食品营养与卫生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A081310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营养、食品与健康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山东大学</w:t>
            </w:r>
          </w:p>
        </w:tc>
      </w:tr>
      <w:tr w:rsidR="00585F45" w:rsidTr="00143B4F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585F45" w:rsidRDefault="00585F45" w:rsidP="00143B4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610201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计算机应用技术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A080701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计算机及应用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山东大学</w:t>
            </w:r>
          </w:p>
        </w:tc>
      </w:tr>
      <w:tr w:rsidR="00585F45" w:rsidTr="00143B4F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585F45" w:rsidRDefault="00585F45" w:rsidP="00143B4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610203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计算机信息管理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A082207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计算机信息管理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山东大学</w:t>
            </w:r>
          </w:p>
        </w:tc>
      </w:tr>
      <w:tr w:rsidR="00585F45" w:rsidTr="00143B4F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585F45" w:rsidRDefault="00585F45" w:rsidP="00143B4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620201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护理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A100701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护理学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山东大学</w:t>
            </w:r>
          </w:p>
        </w:tc>
      </w:tr>
      <w:tr w:rsidR="00585F45" w:rsidTr="00143B4F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585F45" w:rsidRDefault="00585F45" w:rsidP="00143B4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620301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药学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A100801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药学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山东大学</w:t>
            </w:r>
          </w:p>
        </w:tc>
      </w:tr>
      <w:tr w:rsidR="00585F45" w:rsidTr="00143B4F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585F45" w:rsidRDefault="00585F45" w:rsidP="00143B4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620302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中药学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C100803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中药学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山东中医药大学</w:t>
            </w:r>
          </w:p>
        </w:tc>
      </w:tr>
      <w:tr w:rsidR="00585F45" w:rsidTr="00143B4F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585F45" w:rsidRDefault="00585F45" w:rsidP="00143B4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630201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金融管理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A020105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金融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山东财经大学</w:t>
            </w:r>
          </w:p>
        </w:tc>
      </w:tr>
      <w:tr w:rsidR="00585F45" w:rsidTr="00143B4F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585F45" w:rsidRDefault="00585F45" w:rsidP="00143B4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630302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会计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A020203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会计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山东财经大学</w:t>
            </w:r>
          </w:p>
        </w:tc>
      </w:tr>
      <w:tr w:rsidR="00585F45" w:rsidTr="00143B4F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585F45" w:rsidRDefault="00585F45" w:rsidP="00143B4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630501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国际贸易实务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A020109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国际贸易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烟台大学</w:t>
            </w:r>
          </w:p>
        </w:tc>
      </w:tr>
      <w:tr w:rsidR="00585F45" w:rsidTr="00143B4F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630903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物流管理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A020228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物流管理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青岛大学</w:t>
            </w:r>
          </w:p>
        </w:tc>
      </w:tr>
      <w:tr w:rsidR="00585F45" w:rsidTr="00143B4F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585F45" w:rsidRDefault="00585F45" w:rsidP="00143B4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640105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酒店管理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A020211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饭店管理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山东大学</w:t>
            </w:r>
          </w:p>
        </w:tc>
      </w:tr>
      <w:tr w:rsidR="00585F45" w:rsidTr="00143B4F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585F45" w:rsidRDefault="00585F45" w:rsidP="00143B4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650102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视觉传播设计与制作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A050406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视觉传达设计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齐鲁工业大学</w:t>
            </w:r>
          </w:p>
        </w:tc>
      </w:tr>
      <w:tr w:rsidR="00585F45" w:rsidTr="00143B4F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585F45" w:rsidRDefault="00585F45" w:rsidP="00143B4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17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5F45" w:rsidRDefault="00585F45" w:rsidP="00143B4F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650111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环境艺术设计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A050405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室内设计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齐鲁工业大学</w:t>
            </w:r>
          </w:p>
        </w:tc>
      </w:tr>
      <w:tr w:rsidR="00585F45" w:rsidTr="00143B4F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585F45" w:rsidRDefault="00585F45" w:rsidP="00143B4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670102K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学前教育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A040101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学前教育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山东师范大学</w:t>
            </w:r>
          </w:p>
        </w:tc>
      </w:tr>
      <w:tr w:rsidR="00585F45" w:rsidTr="00143B4F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585F45" w:rsidRDefault="00585F45" w:rsidP="00143B4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670103K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小学教育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A040103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小学教育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山东师范大学</w:t>
            </w:r>
          </w:p>
        </w:tc>
      </w:tr>
      <w:tr w:rsidR="00585F45" w:rsidTr="00143B4F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585F45" w:rsidRDefault="00585F45" w:rsidP="00143B4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670206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应用日语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C050208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日语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山东师范大学</w:t>
            </w:r>
          </w:p>
        </w:tc>
      </w:tr>
      <w:tr w:rsidR="00585F45" w:rsidTr="00143B4F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585F45" w:rsidRDefault="00585F45" w:rsidP="00143B4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670208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Cs w:val="21"/>
              </w:rPr>
              <w:t>应用韩语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C050211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朝鲜语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山东师范大学</w:t>
            </w:r>
          </w:p>
        </w:tc>
      </w:tr>
      <w:tr w:rsidR="00585F45" w:rsidTr="00143B4F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585F45" w:rsidRDefault="00585F45" w:rsidP="00143B4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5F45" w:rsidRDefault="00585F45" w:rsidP="00143B4F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670301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文秘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A050102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秘书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山东师范大学</w:t>
            </w:r>
          </w:p>
        </w:tc>
      </w:tr>
      <w:tr w:rsidR="00585F45" w:rsidTr="00143B4F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585F45" w:rsidRDefault="00585F45" w:rsidP="00143B4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680503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法律事务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C030112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法律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山东大学</w:t>
            </w:r>
          </w:p>
        </w:tc>
      </w:tr>
      <w:tr w:rsidR="00585F45" w:rsidTr="00143B4F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585F45" w:rsidRDefault="00585F45" w:rsidP="00143B4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lastRenderedPageBreak/>
              <w:t>24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690105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公共关系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A050303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公共关系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鲁东大学</w:t>
            </w:r>
          </w:p>
        </w:tc>
      </w:tr>
      <w:tr w:rsidR="00585F45" w:rsidTr="00143B4F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585F45" w:rsidRDefault="00585F45" w:rsidP="00143B4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690206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行政管理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A030301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行政管理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山东师范大学</w:t>
            </w:r>
          </w:p>
        </w:tc>
      </w:tr>
      <w:tr w:rsidR="00585F45" w:rsidTr="00143B4F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960101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新闻学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C050308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新闻学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山东大学</w:t>
            </w:r>
          </w:p>
        </w:tc>
      </w:tr>
      <w:tr w:rsidR="00585F45" w:rsidTr="00143B4F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585F45" w:rsidRDefault="00585F45" w:rsidP="00143B4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970201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汉语言文学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C050114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汉语言文学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山东师范大学</w:t>
            </w:r>
          </w:p>
        </w:tc>
      </w:tr>
      <w:tr w:rsidR="00585F45" w:rsidTr="00143B4F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970202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英语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C050207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英语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山东大学</w:t>
            </w:r>
          </w:p>
        </w:tc>
      </w:tr>
    </w:tbl>
    <w:p w:rsidR="00585F45" w:rsidRDefault="00585F45" w:rsidP="00585F45">
      <w:pPr>
        <w:spacing w:afterLines="100" w:line="640" w:lineRule="exact"/>
        <w:jc w:val="center"/>
        <w:rPr>
          <w:rFonts w:ascii="方正小标宋_GBK" w:eastAsia="方正小标宋_GBK" w:hAnsi="仿宋" w:cs="仿宋"/>
          <w:color w:val="000000"/>
          <w:kern w:val="0"/>
          <w:sz w:val="44"/>
          <w:szCs w:val="44"/>
        </w:rPr>
      </w:pPr>
    </w:p>
    <w:p w:rsidR="00585F45" w:rsidRDefault="00585F45" w:rsidP="00585F45">
      <w:pPr>
        <w:spacing w:afterLines="100" w:line="640" w:lineRule="exact"/>
        <w:jc w:val="center"/>
        <w:rPr>
          <w:rFonts w:ascii="方正小标宋_GBK" w:eastAsia="方正小标宋_GBK" w:hAnsi="仿宋" w:cs="仿宋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仿宋" w:cs="仿宋" w:hint="eastAsia"/>
          <w:color w:val="000000"/>
          <w:kern w:val="0"/>
          <w:sz w:val="44"/>
          <w:szCs w:val="44"/>
        </w:rPr>
        <w:t>特殊专业申报办法</w:t>
      </w:r>
    </w:p>
    <w:p w:rsidR="00585F45" w:rsidRDefault="00585F45" w:rsidP="00585F45">
      <w:pPr>
        <w:spacing w:afterLines="100" w:line="640" w:lineRule="exact"/>
        <w:rPr>
          <w:rFonts w:ascii="方正小标宋_GBK" w:eastAsia="方正小标宋_GBK" w:hAnsi="仿宋" w:cs="仿宋"/>
          <w:color w:val="000000"/>
          <w:kern w:val="0"/>
          <w:sz w:val="44"/>
          <w:szCs w:val="44"/>
        </w:rPr>
      </w:pPr>
    </w:p>
    <w:tbl>
      <w:tblPr>
        <w:tblStyle w:val="a6"/>
        <w:tblW w:w="9286" w:type="dxa"/>
        <w:tblLayout w:type="fixed"/>
        <w:tblLook w:val="04A0"/>
      </w:tblPr>
      <w:tblGrid>
        <w:gridCol w:w="1178"/>
        <w:gridCol w:w="1478"/>
        <w:gridCol w:w="2010"/>
        <w:gridCol w:w="2310"/>
        <w:gridCol w:w="2310"/>
      </w:tblGrid>
      <w:tr w:rsidR="00585F45" w:rsidTr="00143B4F">
        <w:trPr>
          <w:trHeight w:val="527"/>
        </w:trPr>
        <w:tc>
          <w:tcPr>
            <w:tcW w:w="2656" w:type="dxa"/>
            <w:gridSpan w:val="2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本次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毕业涂卡信息</w:t>
            </w:r>
            <w:proofErr w:type="gramEnd"/>
          </w:p>
        </w:tc>
        <w:tc>
          <w:tcPr>
            <w:tcW w:w="6630" w:type="dxa"/>
            <w:gridSpan w:val="3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本次毕业填表信息（毕业生登记表等材料）</w:t>
            </w:r>
          </w:p>
        </w:tc>
      </w:tr>
      <w:tr w:rsidR="00585F45" w:rsidTr="00143B4F">
        <w:trPr>
          <w:trHeight w:val="454"/>
        </w:trPr>
        <w:tc>
          <w:tcPr>
            <w:tcW w:w="1178" w:type="dxa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专业代码</w:t>
            </w:r>
          </w:p>
        </w:tc>
        <w:tc>
          <w:tcPr>
            <w:tcW w:w="1478" w:type="dxa"/>
            <w:vAlign w:val="center"/>
          </w:tcPr>
          <w:p w:rsidR="00585F45" w:rsidRDefault="00585F45" w:rsidP="00143B4F">
            <w:pPr>
              <w:tabs>
                <w:tab w:val="left" w:pos="290"/>
              </w:tabs>
              <w:jc w:val="left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ab/>
              <w:t>专业名称</w:t>
            </w:r>
          </w:p>
        </w:tc>
        <w:tc>
          <w:tcPr>
            <w:tcW w:w="2010" w:type="dxa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专业代码</w:t>
            </w:r>
          </w:p>
        </w:tc>
        <w:tc>
          <w:tcPr>
            <w:tcW w:w="2310" w:type="dxa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专业名称</w:t>
            </w:r>
          </w:p>
        </w:tc>
        <w:tc>
          <w:tcPr>
            <w:tcW w:w="2310" w:type="dxa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主考院校</w:t>
            </w:r>
          </w:p>
        </w:tc>
      </w:tr>
      <w:tr w:rsidR="00585F45" w:rsidTr="00143B4F">
        <w:trPr>
          <w:trHeight w:val="454"/>
        </w:trPr>
        <w:tc>
          <w:tcPr>
            <w:tcW w:w="1178" w:type="dxa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020207</w:t>
            </w:r>
          </w:p>
        </w:tc>
        <w:tc>
          <w:tcPr>
            <w:tcW w:w="1478" w:type="dxa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市场营销</w:t>
            </w:r>
          </w:p>
        </w:tc>
        <w:tc>
          <w:tcPr>
            <w:tcW w:w="2010" w:type="dxa"/>
            <w:vMerge w:val="restart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630701</w:t>
            </w:r>
          </w:p>
        </w:tc>
        <w:tc>
          <w:tcPr>
            <w:tcW w:w="2310" w:type="dxa"/>
            <w:vMerge w:val="restart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市场营销</w:t>
            </w:r>
          </w:p>
        </w:tc>
        <w:tc>
          <w:tcPr>
            <w:tcW w:w="2310" w:type="dxa"/>
            <w:vMerge w:val="restart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山东大学</w:t>
            </w:r>
          </w:p>
        </w:tc>
      </w:tr>
      <w:tr w:rsidR="00585F45" w:rsidTr="00143B4F">
        <w:trPr>
          <w:trHeight w:val="454"/>
        </w:trPr>
        <w:tc>
          <w:tcPr>
            <w:tcW w:w="1178" w:type="dxa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020313</w:t>
            </w:r>
          </w:p>
        </w:tc>
        <w:tc>
          <w:tcPr>
            <w:tcW w:w="1478" w:type="dxa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销售管理</w:t>
            </w:r>
          </w:p>
        </w:tc>
        <w:tc>
          <w:tcPr>
            <w:tcW w:w="2010" w:type="dxa"/>
            <w:vMerge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2310" w:type="dxa"/>
            <w:vMerge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2310" w:type="dxa"/>
            <w:vMerge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</w:tr>
      <w:tr w:rsidR="00585F45" w:rsidTr="00143B4F">
        <w:trPr>
          <w:trHeight w:val="454"/>
        </w:trPr>
        <w:tc>
          <w:tcPr>
            <w:tcW w:w="1178" w:type="dxa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020201</w:t>
            </w:r>
          </w:p>
        </w:tc>
        <w:tc>
          <w:tcPr>
            <w:tcW w:w="1478" w:type="dxa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工商企业管理</w:t>
            </w:r>
          </w:p>
        </w:tc>
        <w:tc>
          <w:tcPr>
            <w:tcW w:w="2010" w:type="dxa"/>
            <w:vMerge w:val="restart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630601</w:t>
            </w:r>
          </w:p>
        </w:tc>
        <w:tc>
          <w:tcPr>
            <w:tcW w:w="2310" w:type="dxa"/>
            <w:vMerge w:val="restart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工商企业管理</w:t>
            </w:r>
          </w:p>
        </w:tc>
        <w:tc>
          <w:tcPr>
            <w:tcW w:w="2310" w:type="dxa"/>
            <w:vMerge w:val="restart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山东财经大学</w:t>
            </w:r>
          </w:p>
        </w:tc>
      </w:tr>
      <w:tr w:rsidR="00585F45" w:rsidTr="00143B4F">
        <w:tc>
          <w:tcPr>
            <w:tcW w:w="1178" w:type="dxa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020258</w:t>
            </w:r>
          </w:p>
        </w:tc>
        <w:tc>
          <w:tcPr>
            <w:tcW w:w="1478" w:type="dxa"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企业管理</w:t>
            </w:r>
          </w:p>
        </w:tc>
        <w:tc>
          <w:tcPr>
            <w:tcW w:w="2010" w:type="dxa"/>
            <w:vMerge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2310" w:type="dxa"/>
            <w:vMerge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2310" w:type="dxa"/>
            <w:vMerge/>
            <w:vAlign w:val="center"/>
          </w:tcPr>
          <w:p w:rsidR="00585F45" w:rsidRDefault="00585F45" w:rsidP="00143B4F">
            <w:pPr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</w:tr>
    </w:tbl>
    <w:p w:rsidR="00585F45" w:rsidRDefault="00585F45" w:rsidP="00585F45">
      <w:pPr>
        <w:rPr>
          <w:rFonts w:ascii="黑体" w:eastAsia="黑体" w:hAnsi="黑体" w:cs="仿宋"/>
          <w:sz w:val="32"/>
          <w:szCs w:val="32"/>
        </w:rPr>
      </w:pPr>
    </w:p>
    <w:p w:rsidR="00CC7EE1" w:rsidRDefault="00CC7EE1"/>
    <w:p w:rsidR="00CC7EE1" w:rsidRDefault="00CC7EE1"/>
    <w:p w:rsidR="00CC7EE1" w:rsidRDefault="00CC7EE1"/>
    <w:p w:rsidR="00CC7EE1" w:rsidRDefault="00CC7EE1"/>
    <w:p w:rsidR="00CC7EE1" w:rsidRDefault="00CC7EE1"/>
    <w:sectPr w:rsidR="00CC7EE1" w:rsidSect="00CC7EE1">
      <w:footerReference w:type="even" r:id="rId7"/>
      <w:footerReference w:type="default" r:id="rId8"/>
      <w:pgSz w:w="11906" w:h="16838"/>
      <w:pgMar w:top="1928" w:right="1418" w:bottom="1928" w:left="1418" w:header="851" w:footer="164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D8C" w:rsidRDefault="00530D8C" w:rsidP="00CC7EE1">
      <w:r>
        <w:separator/>
      </w:r>
    </w:p>
  </w:endnote>
  <w:endnote w:type="continuationSeparator" w:id="0">
    <w:p w:rsidR="00530D8C" w:rsidRDefault="00530D8C" w:rsidP="00CC7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EE1" w:rsidRDefault="00CC7EE1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530D8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7EE1" w:rsidRDefault="00CC7EE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EE1" w:rsidRDefault="00530D8C">
    <w:pPr>
      <w:pStyle w:val="a4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 w:rsidR="00CC7EE1"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 w:rsidR="00CC7EE1">
      <w:rPr>
        <w:rStyle w:val="a7"/>
        <w:sz w:val="28"/>
        <w:szCs w:val="28"/>
      </w:rPr>
      <w:fldChar w:fldCharType="separate"/>
    </w:r>
    <w:r w:rsidR="00585F45">
      <w:rPr>
        <w:rStyle w:val="a7"/>
        <w:noProof/>
        <w:sz w:val="28"/>
        <w:szCs w:val="28"/>
      </w:rPr>
      <w:t>5</w:t>
    </w:r>
    <w:r w:rsidR="00CC7EE1"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:rsidR="00CC7EE1" w:rsidRDefault="00CC7EE1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D8C" w:rsidRDefault="00530D8C" w:rsidP="00CC7EE1">
      <w:r>
        <w:separator/>
      </w:r>
    </w:p>
  </w:footnote>
  <w:footnote w:type="continuationSeparator" w:id="0">
    <w:p w:rsidR="00530D8C" w:rsidRDefault="00530D8C" w:rsidP="00CC7E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DE8"/>
    <w:rsid w:val="000D648D"/>
    <w:rsid w:val="000F18DA"/>
    <w:rsid w:val="000F4E22"/>
    <w:rsid w:val="001259CF"/>
    <w:rsid w:val="0014707F"/>
    <w:rsid w:val="001B01C5"/>
    <w:rsid w:val="001B57B2"/>
    <w:rsid w:val="00244F74"/>
    <w:rsid w:val="00284F4B"/>
    <w:rsid w:val="002D008C"/>
    <w:rsid w:val="002E74E7"/>
    <w:rsid w:val="00311505"/>
    <w:rsid w:val="003411BA"/>
    <w:rsid w:val="003A2CAD"/>
    <w:rsid w:val="003C13D8"/>
    <w:rsid w:val="004101CE"/>
    <w:rsid w:val="00530D8C"/>
    <w:rsid w:val="00556689"/>
    <w:rsid w:val="00557F8D"/>
    <w:rsid w:val="00585F45"/>
    <w:rsid w:val="00642D4F"/>
    <w:rsid w:val="00644798"/>
    <w:rsid w:val="0066155C"/>
    <w:rsid w:val="006D3BFD"/>
    <w:rsid w:val="006F6F51"/>
    <w:rsid w:val="00702BE3"/>
    <w:rsid w:val="007700B3"/>
    <w:rsid w:val="007921D5"/>
    <w:rsid w:val="007C5ADF"/>
    <w:rsid w:val="007D62F5"/>
    <w:rsid w:val="00825235"/>
    <w:rsid w:val="00832E72"/>
    <w:rsid w:val="00865DE8"/>
    <w:rsid w:val="0091779B"/>
    <w:rsid w:val="00940E22"/>
    <w:rsid w:val="009A5D98"/>
    <w:rsid w:val="009A7982"/>
    <w:rsid w:val="009E6BBB"/>
    <w:rsid w:val="00A3694B"/>
    <w:rsid w:val="00A6198F"/>
    <w:rsid w:val="00B044A2"/>
    <w:rsid w:val="00B24FB9"/>
    <w:rsid w:val="00B31FDA"/>
    <w:rsid w:val="00BF5F7E"/>
    <w:rsid w:val="00BF683F"/>
    <w:rsid w:val="00C80952"/>
    <w:rsid w:val="00CC7EE1"/>
    <w:rsid w:val="00CF1389"/>
    <w:rsid w:val="00CF6215"/>
    <w:rsid w:val="00D46506"/>
    <w:rsid w:val="00EE2795"/>
    <w:rsid w:val="00EE3D1B"/>
    <w:rsid w:val="00EE7400"/>
    <w:rsid w:val="00F15E6F"/>
    <w:rsid w:val="00F4399F"/>
    <w:rsid w:val="00F478AD"/>
    <w:rsid w:val="00F52EBF"/>
    <w:rsid w:val="00FB0ECF"/>
    <w:rsid w:val="11740CED"/>
    <w:rsid w:val="12052951"/>
    <w:rsid w:val="14111CE9"/>
    <w:rsid w:val="18693DEF"/>
    <w:rsid w:val="1D640846"/>
    <w:rsid w:val="227B1154"/>
    <w:rsid w:val="2332539A"/>
    <w:rsid w:val="2C4D4403"/>
    <w:rsid w:val="34E52F2D"/>
    <w:rsid w:val="35C5261C"/>
    <w:rsid w:val="3EF70A79"/>
    <w:rsid w:val="52E21E50"/>
    <w:rsid w:val="550844B1"/>
    <w:rsid w:val="5C8B3790"/>
    <w:rsid w:val="671C7CE6"/>
    <w:rsid w:val="749D0CBE"/>
    <w:rsid w:val="7ACB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EE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C7E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C7EE1"/>
    <w:rPr>
      <w:sz w:val="18"/>
      <w:szCs w:val="18"/>
    </w:rPr>
  </w:style>
  <w:style w:type="paragraph" w:styleId="a4">
    <w:name w:val="footer"/>
    <w:basedOn w:val="a"/>
    <w:qFormat/>
    <w:rsid w:val="00CC7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CC7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nhideWhenUsed/>
    <w:qFormat/>
    <w:rsid w:val="00CC7E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CC7EE1"/>
  </w:style>
  <w:style w:type="paragraph" w:customStyle="1" w:styleId="2">
    <w:name w:val="样式2"/>
    <w:basedOn w:val="1"/>
    <w:qFormat/>
    <w:rsid w:val="00CC7EE1"/>
    <w:rPr>
      <w:rFonts w:ascii="Times" w:eastAsia="仿宋_GB2312" w:hAnsi="Times"/>
      <w:b w:val="0"/>
      <w:snapToGrid w:val="0"/>
      <w:sz w:val="32"/>
      <w:szCs w:val="32"/>
    </w:rPr>
  </w:style>
  <w:style w:type="paragraph" w:customStyle="1" w:styleId="3">
    <w:name w:val="样式3"/>
    <w:basedOn w:val="1"/>
    <w:qFormat/>
    <w:rsid w:val="00CC7EE1"/>
    <w:rPr>
      <w:rFonts w:eastAsia="仿宋_GB2312"/>
      <w:b w:val="0"/>
      <w:snapToGrid w:val="0"/>
      <w:sz w:val="32"/>
    </w:rPr>
  </w:style>
  <w:style w:type="character" w:customStyle="1" w:styleId="Char">
    <w:name w:val="批注框文本 Char"/>
    <w:link w:val="a3"/>
    <w:qFormat/>
    <w:rsid w:val="00CC7EE1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C7E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40065;&#25307;&#32771;&#12308;&#12309;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鲁招考〔〕号</Template>
  <TotalTime>2</TotalTime>
  <Pages>5</Pages>
  <Words>486</Words>
  <Characters>2773</Characters>
  <Application>Microsoft Office Word</Application>
  <DocSecurity>0</DocSecurity>
  <Lines>23</Lines>
  <Paragraphs>6</Paragraphs>
  <ScaleCrop>false</ScaleCrop>
  <Company>sdjy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文印室2</dc:creator>
  <cp:lastModifiedBy>PC</cp:lastModifiedBy>
  <cp:revision>4</cp:revision>
  <cp:lastPrinted>2019-04-24T06:50:00Z</cp:lastPrinted>
  <dcterms:created xsi:type="dcterms:W3CDTF">2018-07-27T01:43:00Z</dcterms:created>
  <dcterms:modified xsi:type="dcterms:W3CDTF">2019-05-10T02:58:00Z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