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0F" w:rsidRDefault="00471C0F" w:rsidP="00493392">
      <w:pPr>
        <w:spacing w:line="400" w:lineRule="exact"/>
        <w:jc w:val="center"/>
        <w:rPr>
          <w:rFonts w:ascii="宋体" w:hAnsi="宋体"/>
          <w:b/>
          <w:bCs/>
          <w:sz w:val="30"/>
        </w:rPr>
      </w:pPr>
      <w:r>
        <w:rPr>
          <w:rFonts w:ascii="宋体" w:hAnsi="宋体" w:hint="eastAsia"/>
          <w:b/>
          <w:bCs/>
          <w:sz w:val="30"/>
        </w:rPr>
        <w:t>北京外国语大学</w:t>
      </w:r>
      <w:r w:rsidR="00FE4723">
        <w:rPr>
          <w:rFonts w:ascii="宋体" w:hAnsi="宋体" w:hint="eastAsia"/>
          <w:b/>
          <w:bCs/>
          <w:sz w:val="30"/>
        </w:rPr>
        <w:t>网络与继续教育学院</w:t>
      </w:r>
    </w:p>
    <w:p w:rsidR="00471C0F" w:rsidRDefault="00471C0F" w:rsidP="00493392">
      <w:pPr>
        <w:spacing w:line="400" w:lineRule="exact"/>
        <w:jc w:val="center"/>
        <w:rPr>
          <w:rFonts w:ascii="宋体" w:hAnsi="宋体"/>
          <w:b/>
          <w:bCs/>
          <w:sz w:val="30"/>
        </w:rPr>
      </w:pPr>
      <w:r>
        <w:rPr>
          <w:rFonts w:ascii="宋体" w:hAnsi="宋体" w:hint="eastAsia"/>
          <w:b/>
          <w:bCs/>
          <w:sz w:val="30"/>
        </w:rPr>
        <w:t>入 学 通 知</w:t>
      </w:r>
    </w:p>
    <w:p w:rsidR="00DC04DC" w:rsidRDefault="00DC04DC" w:rsidP="00493392">
      <w:pPr>
        <w:spacing w:line="400" w:lineRule="exact"/>
        <w:rPr>
          <w:rFonts w:ascii="宋体" w:hAnsi="宋体"/>
          <w:u w:val="single"/>
        </w:rPr>
      </w:pPr>
    </w:p>
    <w:p w:rsidR="00471C0F" w:rsidRPr="003F1E79" w:rsidRDefault="003F1E79" w:rsidP="00493392">
      <w:pPr>
        <w:spacing w:line="400" w:lineRule="exact"/>
        <w:rPr>
          <w:rFonts w:ascii="宋体" w:hAnsi="宋体"/>
        </w:rPr>
      </w:pPr>
      <w:r w:rsidRPr="003F1E79">
        <w:rPr>
          <w:rFonts w:ascii="宋体" w:hAnsi="宋体" w:hint="eastAsia"/>
        </w:rPr>
        <w:t>姓名：</w:t>
      </w:r>
      <w:r w:rsidR="00471C0F">
        <w:rPr>
          <w:rFonts w:ascii="宋体" w:hAnsi="宋体" w:hint="eastAsia"/>
          <w:u w:val="single"/>
        </w:rPr>
        <w:t xml:space="preserve">       </w:t>
      </w:r>
      <w:r w:rsidR="00471C0F" w:rsidRPr="003F1E79">
        <w:rPr>
          <w:rFonts w:ascii="宋体" w:hAnsi="宋体" w:hint="eastAsia"/>
          <w:u w:val="single"/>
        </w:rPr>
        <w:t xml:space="preserve">      </w:t>
      </w:r>
      <w:r w:rsidR="00471C0F" w:rsidRPr="003F1E79">
        <w:rPr>
          <w:rFonts w:ascii="宋体" w:hAnsi="宋体" w:hint="eastAsia"/>
        </w:rPr>
        <w:t xml:space="preserve">         报名号：</w:t>
      </w:r>
      <w:r w:rsidR="00471C0F" w:rsidRPr="003F1E79">
        <w:rPr>
          <w:rFonts w:ascii="宋体" w:hAnsi="宋体" w:hint="eastAsia"/>
          <w:u w:val="single"/>
        </w:rPr>
        <w:t xml:space="preserve">             </w:t>
      </w:r>
      <w:r w:rsidR="00471C0F" w:rsidRPr="003F1E79">
        <w:rPr>
          <w:rFonts w:ascii="宋体" w:hAnsi="宋体" w:hint="eastAsia"/>
        </w:rPr>
        <w:t xml:space="preserve">      学号：</w:t>
      </w:r>
      <w:r w:rsidR="00C1518F" w:rsidRPr="003F1E79">
        <w:rPr>
          <w:rFonts w:ascii="宋体" w:hAnsi="宋体" w:hint="eastAsia"/>
          <w:b/>
          <w:bCs/>
          <w:u w:val="single"/>
        </w:rPr>
        <w:t xml:space="preserve">   </w:t>
      </w:r>
      <w:r w:rsidR="00471C0F" w:rsidRPr="003F1E79">
        <w:rPr>
          <w:rFonts w:ascii="宋体" w:hAnsi="宋体" w:hint="eastAsia"/>
          <w:b/>
          <w:bCs/>
          <w:u w:val="single"/>
        </w:rPr>
        <w:t xml:space="preserve">           </w:t>
      </w:r>
      <w:r w:rsidRPr="003F1E79">
        <w:rPr>
          <w:rFonts w:ascii="宋体" w:hAnsi="宋体" w:hint="eastAsia"/>
          <w:bCs/>
          <w:u w:val="single"/>
        </w:rPr>
        <w:t>（报到时填写）</w:t>
      </w:r>
    </w:p>
    <w:p w:rsidR="00471C0F" w:rsidRPr="003F1E79" w:rsidRDefault="00A41818" w:rsidP="00493392">
      <w:pPr>
        <w:spacing w:line="400" w:lineRule="exact"/>
        <w:ind w:firstLineChars="200" w:firstLine="420"/>
        <w:rPr>
          <w:rFonts w:ascii="宋体" w:hAnsi="宋体"/>
        </w:rPr>
      </w:pPr>
      <w:r>
        <w:rPr>
          <w:rFonts w:ascii="宋体" w:hAnsi="宋体" w:hint="eastAsia"/>
        </w:rPr>
        <w:t>我院录取您</w:t>
      </w:r>
      <w:r w:rsidR="00471C0F" w:rsidRPr="003F1E79">
        <w:rPr>
          <w:rFonts w:ascii="宋体" w:hAnsi="宋体" w:hint="eastAsia"/>
        </w:rPr>
        <w:t>为</w:t>
      </w:r>
      <w:r w:rsidR="00EA6B64" w:rsidRPr="003F1E79">
        <w:rPr>
          <w:rFonts w:ascii="宋体" w:hAnsi="宋体" w:hint="eastAsia"/>
          <w:b/>
        </w:rPr>
        <w:t>成人高等学历教育</w:t>
      </w:r>
      <w:r w:rsidR="003F1E79" w:rsidRPr="00FD0998">
        <w:rPr>
          <w:rFonts w:ascii="宋体" w:hAnsi="宋体" w:hint="eastAsia"/>
          <w:b/>
        </w:rPr>
        <w:t>2019</w:t>
      </w:r>
      <w:r w:rsidR="00C1518F" w:rsidRPr="00FD0998">
        <w:rPr>
          <w:rFonts w:ascii="宋体" w:hAnsi="宋体" w:hint="eastAsia"/>
          <w:b/>
        </w:rPr>
        <w:t xml:space="preserve"> </w:t>
      </w:r>
      <w:r w:rsidR="00471C0F" w:rsidRPr="00FD0998">
        <w:rPr>
          <w:rFonts w:ascii="宋体" w:hAnsi="宋体" w:hint="eastAsia"/>
          <w:b/>
        </w:rPr>
        <w:t>级</w:t>
      </w:r>
      <w:r w:rsidR="00C1518F" w:rsidRPr="00FD0998">
        <w:rPr>
          <w:rFonts w:ascii="宋体" w:hAnsi="宋体" w:hint="eastAsia"/>
          <w:b/>
        </w:rPr>
        <w:t xml:space="preserve"> </w:t>
      </w:r>
      <w:r w:rsidR="00C96BE2" w:rsidRPr="00FD0998">
        <w:rPr>
          <w:rFonts w:ascii="宋体" w:hAnsi="宋体" w:hint="eastAsia"/>
          <w:b/>
          <w:bCs/>
        </w:rPr>
        <w:t>业余</w:t>
      </w:r>
      <w:r w:rsidR="00471C0F" w:rsidRPr="00FD0998">
        <w:rPr>
          <w:rFonts w:ascii="宋体" w:hAnsi="宋体" w:hint="eastAsia"/>
          <w:b/>
          <w:bCs/>
        </w:rPr>
        <w:t>三</w:t>
      </w:r>
      <w:r w:rsidR="00471C0F" w:rsidRPr="00FD0998">
        <w:rPr>
          <w:rFonts w:ascii="宋体" w:hAnsi="宋体" w:hint="eastAsia"/>
          <w:bCs/>
        </w:rPr>
        <w:t>年制</w:t>
      </w:r>
      <w:r w:rsidR="00471C0F" w:rsidRPr="00FD0998">
        <w:rPr>
          <w:rFonts w:ascii="宋体" w:hAnsi="宋体" w:hint="eastAsia"/>
        </w:rPr>
        <w:t xml:space="preserve"> </w:t>
      </w:r>
      <w:r w:rsidR="003F1E79" w:rsidRPr="00FD0998">
        <w:rPr>
          <w:rFonts w:ascii="宋体" w:hAnsi="宋体" w:hint="eastAsia"/>
          <w:b/>
        </w:rPr>
        <w:t>英</w:t>
      </w:r>
      <w:r w:rsidR="00471C0F" w:rsidRPr="00FD0998">
        <w:rPr>
          <w:rFonts w:ascii="宋体" w:hAnsi="宋体" w:hint="eastAsia"/>
          <w:b/>
        </w:rPr>
        <w:t>语</w:t>
      </w:r>
      <w:r w:rsidR="00471C0F" w:rsidRPr="00FD0998">
        <w:rPr>
          <w:rFonts w:ascii="宋体" w:hAnsi="宋体" w:hint="eastAsia"/>
        </w:rPr>
        <w:t xml:space="preserve">专业 </w:t>
      </w:r>
      <w:r w:rsidR="003F1E79" w:rsidRPr="00FD0998">
        <w:rPr>
          <w:rFonts w:ascii="宋体" w:hAnsi="宋体" w:hint="eastAsia"/>
          <w:b/>
        </w:rPr>
        <w:t>专升本</w:t>
      </w:r>
      <w:r w:rsidR="003F1E79" w:rsidRPr="00FD0998">
        <w:rPr>
          <w:rFonts w:ascii="宋体" w:hAnsi="宋体" w:hint="eastAsia"/>
        </w:rPr>
        <w:t xml:space="preserve"> </w:t>
      </w:r>
      <w:r w:rsidR="00471C0F" w:rsidRPr="003F1E79">
        <w:rPr>
          <w:rFonts w:ascii="宋体" w:hAnsi="宋体" w:hint="eastAsia"/>
        </w:rPr>
        <w:t>科学生</w:t>
      </w:r>
      <w:r w:rsidR="003F1E79">
        <w:rPr>
          <w:rFonts w:ascii="宋体" w:hAnsi="宋体" w:hint="eastAsia"/>
        </w:rPr>
        <w:t>。</w:t>
      </w:r>
    </w:p>
    <w:p w:rsidR="00471C0F" w:rsidRPr="003F1E79" w:rsidRDefault="00471C0F" w:rsidP="00493392">
      <w:pPr>
        <w:spacing w:line="400" w:lineRule="exact"/>
        <w:rPr>
          <w:rFonts w:ascii="宋体" w:hAnsi="宋体"/>
          <w:u w:val="single"/>
        </w:rPr>
      </w:pPr>
      <w:r w:rsidRPr="003F1E79">
        <w:rPr>
          <w:rFonts w:ascii="宋体" w:hAnsi="宋体" w:hint="eastAsia"/>
          <w:u w:val="single"/>
        </w:rPr>
        <w:t xml:space="preserve">                                                             </w:t>
      </w:r>
      <w:r w:rsidR="00FE4723" w:rsidRPr="003F1E79">
        <w:rPr>
          <w:rFonts w:ascii="宋体" w:hAnsi="宋体" w:hint="eastAsia"/>
          <w:u w:val="single"/>
        </w:rPr>
        <w:t>网络与继续教育学院</w:t>
      </w:r>
      <w:r w:rsidRPr="003F1E79">
        <w:rPr>
          <w:rFonts w:ascii="宋体" w:hAnsi="宋体" w:hint="eastAsia"/>
          <w:u w:val="single"/>
        </w:rPr>
        <w:t>（存根）</w:t>
      </w:r>
    </w:p>
    <w:p w:rsidR="000F2CEB" w:rsidRPr="003F1E79" w:rsidRDefault="000F2CEB" w:rsidP="003150DE">
      <w:pPr>
        <w:spacing w:line="400" w:lineRule="exact"/>
        <w:jc w:val="center"/>
        <w:rPr>
          <w:rFonts w:ascii="宋体" w:hAnsi="宋体"/>
          <w:b/>
          <w:bCs/>
          <w:sz w:val="30"/>
        </w:rPr>
      </w:pPr>
    </w:p>
    <w:p w:rsidR="00717252" w:rsidRPr="003F1E79" w:rsidRDefault="00717252" w:rsidP="00493392">
      <w:pPr>
        <w:spacing w:line="400" w:lineRule="exact"/>
        <w:jc w:val="center"/>
        <w:rPr>
          <w:rFonts w:ascii="宋体" w:hAnsi="宋体"/>
          <w:b/>
          <w:bCs/>
          <w:sz w:val="30"/>
        </w:rPr>
      </w:pPr>
    </w:p>
    <w:p w:rsidR="00471C0F" w:rsidRPr="003F1E79" w:rsidRDefault="00471C0F" w:rsidP="00493392">
      <w:pPr>
        <w:spacing w:line="400" w:lineRule="exact"/>
        <w:jc w:val="center"/>
        <w:rPr>
          <w:rFonts w:ascii="宋体" w:hAnsi="宋体"/>
          <w:b/>
          <w:bCs/>
          <w:sz w:val="30"/>
        </w:rPr>
      </w:pPr>
      <w:r w:rsidRPr="003F1E79">
        <w:rPr>
          <w:rFonts w:ascii="宋体" w:hAnsi="宋体" w:hint="eastAsia"/>
          <w:b/>
          <w:bCs/>
          <w:sz w:val="30"/>
        </w:rPr>
        <w:t>北京外国语大学</w:t>
      </w:r>
      <w:r w:rsidR="00FE4723" w:rsidRPr="003F1E79">
        <w:rPr>
          <w:rFonts w:ascii="宋体" w:hAnsi="宋体" w:hint="eastAsia"/>
          <w:b/>
          <w:bCs/>
          <w:sz w:val="30"/>
        </w:rPr>
        <w:t>网络与继续教育学院</w:t>
      </w:r>
    </w:p>
    <w:p w:rsidR="00471C0F" w:rsidRPr="003F1E79" w:rsidRDefault="00471C0F" w:rsidP="00493392">
      <w:pPr>
        <w:spacing w:line="400" w:lineRule="exact"/>
        <w:jc w:val="center"/>
        <w:rPr>
          <w:rFonts w:ascii="宋体" w:hAnsi="宋体"/>
          <w:b/>
          <w:bCs/>
          <w:sz w:val="30"/>
        </w:rPr>
      </w:pPr>
      <w:r w:rsidRPr="003F1E79">
        <w:rPr>
          <w:rFonts w:ascii="宋体" w:hAnsi="宋体" w:hint="eastAsia"/>
          <w:b/>
          <w:bCs/>
          <w:sz w:val="30"/>
        </w:rPr>
        <w:t>入 学 通 知</w:t>
      </w:r>
    </w:p>
    <w:p w:rsidR="00DC04DC" w:rsidRPr="003F1E79" w:rsidRDefault="00DC04DC" w:rsidP="00493392">
      <w:pPr>
        <w:spacing w:line="400" w:lineRule="exact"/>
        <w:rPr>
          <w:rFonts w:ascii="宋体" w:hAnsi="宋体"/>
          <w:u w:val="single"/>
        </w:rPr>
      </w:pPr>
    </w:p>
    <w:p w:rsidR="00471C0F" w:rsidRPr="003F1E79" w:rsidRDefault="00344F49" w:rsidP="00275F70">
      <w:pPr>
        <w:spacing w:line="360" w:lineRule="atLeast"/>
        <w:ind w:firstLineChars="200" w:firstLine="420"/>
        <w:rPr>
          <w:rFonts w:ascii="宋体" w:hAnsi="宋体"/>
          <w:u w:val="single"/>
        </w:rPr>
      </w:pPr>
      <w:r w:rsidRPr="00344F49">
        <w:rPr>
          <w:rFonts w:ascii="宋体" w:hAnsi="宋体" w:hint="eastAsia"/>
        </w:rPr>
        <w:t>姓名：</w:t>
      </w:r>
      <w:r w:rsidR="00471C0F" w:rsidRPr="003F1E79">
        <w:rPr>
          <w:rFonts w:ascii="宋体" w:hAnsi="宋体" w:hint="eastAsia"/>
          <w:u w:val="single"/>
        </w:rPr>
        <w:t xml:space="preserve">        </w:t>
      </w:r>
      <w:r w:rsidR="00F07022" w:rsidRPr="003F1E79">
        <w:rPr>
          <w:rFonts w:ascii="宋体" w:hAnsi="宋体" w:hint="eastAsia"/>
          <w:u w:val="single"/>
        </w:rPr>
        <w:t xml:space="preserve"> </w:t>
      </w:r>
      <w:r w:rsidR="00471C0F" w:rsidRPr="003F1E79">
        <w:rPr>
          <w:rFonts w:ascii="宋体" w:hAnsi="宋体" w:hint="eastAsia"/>
          <w:u w:val="single"/>
        </w:rPr>
        <w:t xml:space="preserve">   </w:t>
      </w:r>
      <w:r>
        <w:rPr>
          <w:rFonts w:ascii="宋体" w:hAnsi="宋体" w:hint="eastAsia"/>
          <w:u w:val="single"/>
        </w:rPr>
        <w:t xml:space="preserve"> </w:t>
      </w:r>
      <w:r>
        <w:rPr>
          <w:rFonts w:ascii="宋体" w:hAnsi="宋体" w:hint="eastAsia"/>
        </w:rPr>
        <w:t xml:space="preserve"> </w:t>
      </w:r>
      <w:r w:rsidR="00275F70">
        <w:rPr>
          <w:rFonts w:ascii="宋体" w:hAnsi="宋体" w:hint="eastAsia"/>
        </w:rPr>
        <w:t xml:space="preserve">   </w:t>
      </w:r>
      <w:r w:rsidR="00471C0F" w:rsidRPr="003F1E79">
        <w:rPr>
          <w:rFonts w:ascii="宋体" w:hAnsi="宋体" w:hint="eastAsia"/>
        </w:rPr>
        <w:t>报名号</w:t>
      </w:r>
      <w:r>
        <w:rPr>
          <w:rFonts w:ascii="宋体" w:hAnsi="宋体" w:hint="eastAsia"/>
        </w:rPr>
        <w:t>：</w:t>
      </w:r>
      <w:r w:rsidR="00471C0F" w:rsidRPr="003F1E79">
        <w:rPr>
          <w:rFonts w:ascii="宋体" w:hAnsi="宋体" w:hint="eastAsia"/>
          <w:u w:val="single"/>
        </w:rPr>
        <w:t xml:space="preserve">           </w:t>
      </w:r>
      <w:r w:rsidR="00471C0F" w:rsidRPr="003F1E79">
        <w:rPr>
          <w:rFonts w:ascii="宋体" w:hAnsi="宋体" w:hint="eastAsia"/>
        </w:rPr>
        <w:t xml:space="preserve">      </w:t>
      </w:r>
      <w:r w:rsidR="00275F70">
        <w:rPr>
          <w:rFonts w:ascii="宋体" w:hAnsi="宋体" w:hint="eastAsia"/>
        </w:rPr>
        <w:t xml:space="preserve"> </w:t>
      </w:r>
      <w:r w:rsidR="00471C0F" w:rsidRPr="003F1E79">
        <w:rPr>
          <w:rFonts w:ascii="宋体" w:hAnsi="宋体" w:hint="eastAsia"/>
          <w:b/>
          <w:bCs/>
        </w:rPr>
        <w:t>学号：</w:t>
      </w:r>
      <w:r w:rsidR="00471C0F" w:rsidRPr="003F1E79">
        <w:rPr>
          <w:rFonts w:ascii="宋体" w:hAnsi="宋体" w:hint="eastAsia"/>
          <w:b/>
          <w:bCs/>
          <w:u w:val="single"/>
        </w:rPr>
        <w:t xml:space="preserve">    </w:t>
      </w:r>
      <w:r w:rsidR="00717252" w:rsidRPr="003F1E79">
        <w:rPr>
          <w:rFonts w:ascii="宋体" w:hAnsi="宋体" w:hint="eastAsia"/>
          <w:b/>
          <w:bCs/>
          <w:u w:val="single"/>
        </w:rPr>
        <w:t xml:space="preserve"> </w:t>
      </w:r>
      <w:r w:rsidR="00F07022" w:rsidRPr="003F1E79">
        <w:rPr>
          <w:rFonts w:ascii="宋体" w:hAnsi="宋体" w:hint="eastAsia"/>
          <w:b/>
          <w:bCs/>
          <w:u w:val="single"/>
        </w:rPr>
        <w:t xml:space="preserve">  </w:t>
      </w:r>
      <w:r w:rsidR="00471C0F" w:rsidRPr="003F1E79">
        <w:rPr>
          <w:rFonts w:ascii="宋体" w:hAnsi="宋体" w:hint="eastAsia"/>
          <w:b/>
          <w:bCs/>
          <w:u w:val="single"/>
        </w:rPr>
        <w:t xml:space="preserve">   </w:t>
      </w:r>
      <w:r w:rsidR="00275F70" w:rsidRPr="003F1E79">
        <w:rPr>
          <w:rFonts w:ascii="宋体" w:hAnsi="宋体" w:hint="eastAsia"/>
          <w:bCs/>
          <w:u w:val="single"/>
        </w:rPr>
        <w:t>（报到时填写）</w:t>
      </w:r>
    </w:p>
    <w:p w:rsidR="00471C0F" w:rsidRPr="003F1E79" w:rsidRDefault="00A41818" w:rsidP="0002548B">
      <w:pPr>
        <w:spacing w:line="360" w:lineRule="atLeast"/>
        <w:ind w:firstLineChars="200" w:firstLine="420"/>
        <w:rPr>
          <w:rFonts w:ascii="宋体" w:hAnsi="宋体"/>
        </w:rPr>
      </w:pPr>
      <w:r>
        <w:rPr>
          <w:rFonts w:ascii="宋体" w:hAnsi="宋体" w:hint="eastAsia"/>
        </w:rPr>
        <w:t>根据国家教育部对成人高等教育全国统一招生工作的有关规定及您</w:t>
      </w:r>
      <w:r w:rsidR="00471C0F" w:rsidRPr="003F1E79">
        <w:rPr>
          <w:rFonts w:ascii="宋体" w:hAnsi="宋体" w:hint="eastAsia"/>
        </w:rPr>
        <w:t>的考试成绩，经北京市成人高等学校招生办公室批准，北京外国语大学</w:t>
      </w:r>
      <w:r w:rsidR="00FE4723" w:rsidRPr="003F1E79">
        <w:rPr>
          <w:rFonts w:ascii="宋体" w:hAnsi="宋体" w:hint="eastAsia"/>
        </w:rPr>
        <w:t>网络与继续教育学院</w:t>
      </w:r>
      <w:r w:rsidR="009D5D97">
        <w:rPr>
          <w:rFonts w:ascii="宋体" w:hAnsi="宋体" w:hint="eastAsia"/>
        </w:rPr>
        <w:t>录取您</w:t>
      </w:r>
      <w:r w:rsidR="00471C0F" w:rsidRPr="003F1E79">
        <w:rPr>
          <w:rFonts w:ascii="宋体" w:hAnsi="宋体" w:hint="eastAsia"/>
        </w:rPr>
        <w:t>为</w:t>
      </w:r>
      <w:r w:rsidR="00EA6B64" w:rsidRPr="003F1E79">
        <w:rPr>
          <w:rFonts w:ascii="宋体" w:hAnsi="宋体" w:hint="eastAsia"/>
          <w:b/>
        </w:rPr>
        <w:t>成人高等学历教育</w:t>
      </w:r>
      <w:r w:rsidR="003566E3" w:rsidRPr="003F1E79">
        <w:rPr>
          <w:rFonts w:ascii="宋体" w:hAnsi="宋体" w:hint="eastAsia"/>
          <w:b/>
          <w:u w:val="single"/>
        </w:rPr>
        <w:t xml:space="preserve"> </w:t>
      </w:r>
      <w:r w:rsidR="00EA6B64" w:rsidRPr="003F1E79">
        <w:rPr>
          <w:rFonts w:ascii="宋体" w:hAnsi="宋体" w:hint="eastAsia"/>
          <w:b/>
          <w:u w:val="single"/>
        </w:rPr>
        <w:t xml:space="preserve"> </w:t>
      </w:r>
      <w:r w:rsidR="00C1518F" w:rsidRPr="003F1E79">
        <w:rPr>
          <w:rFonts w:ascii="宋体" w:hAnsi="宋体"/>
          <w:b/>
          <w:u w:val="single"/>
        </w:rPr>
        <w:t xml:space="preserve">  </w:t>
      </w:r>
      <w:r w:rsidR="00275F70" w:rsidRPr="00FD0998">
        <w:rPr>
          <w:rFonts w:ascii="宋体" w:hAnsi="宋体" w:hint="eastAsia"/>
          <w:b/>
        </w:rPr>
        <w:t>2019</w:t>
      </w:r>
      <w:r w:rsidR="00C1518F" w:rsidRPr="00FD0998">
        <w:rPr>
          <w:rFonts w:ascii="宋体" w:hAnsi="宋体" w:hint="eastAsia"/>
          <w:b/>
        </w:rPr>
        <w:t>级</w:t>
      </w:r>
      <w:r w:rsidR="00275F70" w:rsidRPr="00FD0998">
        <w:rPr>
          <w:rFonts w:ascii="宋体" w:hAnsi="宋体" w:hint="eastAsia"/>
          <w:b/>
        </w:rPr>
        <w:t xml:space="preserve"> </w:t>
      </w:r>
      <w:r w:rsidR="00C96BE2" w:rsidRPr="00FD0998">
        <w:rPr>
          <w:rFonts w:ascii="宋体" w:hAnsi="宋体" w:hint="eastAsia"/>
          <w:b/>
          <w:bCs/>
        </w:rPr>
        <w:t>业余</w:t>
      </w:r>
      <w:r w:rsidR="00275F70" w:rsidRPr="00FD0998">
        <w:rPr>
          <w:rFonts w:ascii="宋体" w:hAnsi="宋体" w:hint="eastAsia"/>
          <w:b/>
          <w:bCs/>
        </w:rPr>
        <w:t xml:space="preserve"> </w:t>
      </w:r>
      <w:r w:rsidR="00471C0F" w:rsidRPr="00FD0998">
        <w:rPr>
          <w:rFonts w:ascii="宋体" w:hAnsi="宋体" w:hint="eastAsia"/>
          <w:bCs/>
        </w:rPr>
        <w:t>三年制</w:t>
      </w:r>
      <w:r w:rsidR="00026E9D" w:rsidRPr="00FD0998">
        <w:rPr>
          <w:rFonts w:ascii="宋体" w:hAnsi="宋体" w:hint="eastAsia"/>
        </w:rPr>
        <w:t xml:space="preserve"> </w:t>
      </w:r>
      <w:r w:rsidR="00275F70" w:rsidRPr="00FD0998">
        <w:rPr>
          <w:rFonts w:ascii="宋体" w:hAnsi="宋体" w:hint="eastAsia"/>
          <w:b/>
          <w:szCs w:val="21"/>
        </w:rPr>
        <w:t>英</w:t>
      </w:r>
      <w:r w:rsidR="00471C0F" w:rsidRPr="00FD0998">
        <w:rPr>
          <w:rFonts w:ascii="宋体" w:hAnsi="宋体" w:hint="eastAsia"/>
          <w:b/>
        </w:rPr>
        <w:t>语</w:t>
      </w:r>
      <w:r w:rsidR="00471C0F" w:rsidRPr="00FD0998">
        <w:rPr>
          <w:rFonts w:ascii="宋体" w:hAnsi="宋体" w:hint="eastAsia"/>
        </w:rPr>
        <w:t>专业</w:t>
      </w:r>
      <w:r w:rsidR="00FD0998">
        <w:rPr>
          <w:rFonts w:ascii="宋体" w:hAnsi="宋体" w:hint="eastAsia"/>
        </w:rPr>
        <w:t xml:space="preserve"> </w:t>
      </w:r>
      <w:r w:rsidR="00275F70" w:rsidRPr="00FD0998">
        <w:rPr>
          <w:rFonts w:ascii="宋体" w:hAnsi="宋体" w:hint="eastAsia"/>
          <w:b/>
        </w:rPr>
        <w:t>专升本</w:t>
      </w:r>
      <w:r w:rsidR="00FD0998">
        <w:rPr>
          <w:rFonts w:ascii="宋体" w:hAnsi="宋体" w:hint="eastAsia"/>
        </w:rPr>
        <w:t xml:space="preserve"> </w:t>
      </w:r>
      <w:r w:rsidR="00471C0F" w:rsidRPr="00FD0998">
        <w:rPr>
          <w:rFonts w:ascii="宋体" w:hAnsi="宋体" w:hint="eastAsia"/>
        </w:rPr>
        <w:t>科</w:t>
      </w:r>
      <w:r w:rsidR="00471C0F" w:rsidRPr="003F1E79">
        <w:rPr>
          <w:rFonts w:ascii="宋体" w:hAnsi="宋体" w:hint="eastAsia"/>
        </w:rPr>
        <w:t>学生，请</w:t>
      </w:r>
      <w:r w:rsidR="00FE4723" w:rsidRPr="003F1E79">
        <w:rPr>
          <w:rFonts w:ascii="宋体" w:hAnsi="宋体" w:hint="eastAsia"/>
        </w:rPr>
        <w:t>您</w:t>
      </w:r>
      <w:r w:rsidR="000550DE" w:rsidRPr="003F1E79">
        <w:rPr>
          <w:rFonts w:ascii="宋体" w:hAnsi="宋体" w:hint="eastAsia"/>
        </w:rPr>
        <w:t>本人</w:t>
      </w:r>
      <w:r w:rsidR="00471C0F" w:rsidRPr="003F1E79">
        <w:rPr>
          <w:rFonts w:ascii="宋体" w:hAnsi="宋体" w:hint="eastAsia"/>
        </w:rPr>
        <w:t>于</w:t>
      </w:r>
      <w:r w:rsidR="00BC634A" w:rsidRPr="00550726">
        <w:rPr>
          <w:rFonts w:ascii="宋体" w:hAnsi="宋体" w:hint="eastAsia"/>
          <w:b/>
          <w:bCs/>
          <w:color w:val="FF0000"/>
        </w:rPr>
        <w:t>2019</w:t>
      </w:r>
      <w:r w:rsidR="00471C0F" w:rsidRPr="00550726">
        <w:rPr>
          <w:rFonts w:ascii="宋体" w:hAnsi="宋体" w:hint="eastAsia"/>
          <w:b/>
          <w:bCs/>
          <w:color w:val="FF0000"/>
        </w:rPr>
        <w:t>年</w:t>
      </w:r>
      <w:r w:rsidR="005255D8" w:rsidRPr="00550726">
        <w:rPr>
          <w:rFonts w:ascii="宋体" w:hAnsi="宋体" w:hint="eastAsia"/>
          <w:b/>
          <w:bCs/>
          <w:color w:val="FF0000"/>
        </w:rPr>
        <w:t>2</w:t>
      </w:r>
      <w:r w:rsidR="00471C0F" w:rsidRPr="00550726">
        <w:rPr>
          <w:rFonts w:ascii="宋体" w:hAnsi="宋体" w:hint="eastAsia"/>
          <w:b/>
          <w:bCs/>
          <w:color w:val="FF0000"/>
        </w:rPr>
        <w:t>月</w:t>
      </w:r>
      <w:r w:rsidR="005255D8" w:rsidRPr="00550726">
        <w:rPr>
          <w:rFonts w:ascii="宋体" w:hAnsi="宋体" w:hint="eastAsia"/>
          <w:b/>
          <w:bCs/>
          <w:color w:val="FF0000"/>
        </w:rPr>
        <w:t>2</w:t>
      </w:r>
      <w:r w:rsidR="00BC634A" w:rsidRPr="00550726">
        <w:rPr>
          <w:rFonts w:ascii="宋体" w:hAnsi="宋体" w:hint="eastAsia"/>
          <w:b/>
          <w:bCs/>
          <w:color w:val="FF0000"/>
        </w:rPr>
        <w:t>2</w:t>
      </w:r>
      <w:r w:rsidR="00471C0F" w:rsidRPr="00550726">
        <w:rPr>
          <w:rFonts w:ascii="宋体" w:hAnsi="宋体" w:hint="eastAsia"/>
          <w:b/>
          <w:bCs/>
          <w:color w:val="FF0000"/>
        </w:rPr>
        <w:t>日（</w:t>
      </w:r>
      <w:r w:rsidR="00EA6B64" w:rsidRPr="00550726">
        <w:rPr>
          <w:rFonts w:ascii="宋体" w:hAnsi="宋体" w:hint="eastAsia"/>
          <w:b/>
          <w:bCs/>
          <w:color w:val="FF0000"/>
        </w:rPr>
        <w:t>周</w:t>
      </w:r>
      <w:r w:rsidR="00471C0F" w:rsidRPr="00550726">
        <w:rPr>
          <w:rFonts w:ascii="宋体" w:hAnsi="宋体" w:hint="eastAsia"/>
          <w:b/>
          <w:bCs/>
          <w:color w:val="FF0000"/>
        </w:rPr>
        <w:t>五）-</w:t>
      </w:r>
      <w:r w:rsidR="005255D8" w:rsidRPr="00550726">
        <w:rPr>
          <w:rFonts w:ascii="宋体" w:hAnsi="宋体" w:hint="eastAsia"/>
          <w:b/>
          <w:bCs/>
          <w:color w:val="FF0000"/>
        </w:rPr>
        <w:t>2</w:t>
      </w:r>
      <w:r w:rsidR="00EA6B64" w:rsidRPr="00550726">
        <w:rPr>
          <w:rFonts w:ascii="宋体" w:hAnsi="宋体" w:hint="eastAsia"/>
          <w:b/>
          <w:bCs/>
          <w:color w:val="FF0000"/>
        </w:rPr>
        <w:t>月</w:t>
      </w:r>
      <w:r w:rsidR="005255D8" w:rsidRPr="00550726">
        <w:rPr>
          <w:rFonts w:ascii="宋体" w:hAnsi="宋体" w:hint="eastAsia"/>
          <w:b/>
          <w:bCs/>
          <w:color w:val="FF0000"/>
        </w:rPr>
        <w:t>2</w:t>
      </w:r>
      <w:r w:rsidR="00BC634A" w:rsidRPr="00550726">
        <w:rPr>
          <w:rFonts w:ascii="宋体" w:hAnsi="宋体" w:hint="eastAsia"/>
          <w:b/>
          <w:bCs/>
          <w:color w:val="FF0000"/>
        </w:rPr>
        <w:t>3</w:t>
      </w:r>
      <w:r w:rsidR="00471C0F" w:rsidRPr="00550726">
        <w:rPr>
          <w:rFonts w:ascii="宋体" w:hAnsi="宋体" w:hint="eastAsia"/>
          <w:b/>
          <w:bCs/>
          <w:color w:val="FF0000"/>
        </w:rPr>
        <w:t>日（</w:t>
      </w:r>
      <w:r w:rsidR="00EA6B64" w:rsidRPr="00550726">
        <w:rPr>
          <w:rFonts w:ascii="宋体" w:hAnsi="宋体" w:hint="eastAsia"/>
          <w:b/>
          <w:bCs/>
          <w:color w:val="FF0000"/>
        </w:rPr>
        <w:t>周</w:t>
      </w:r>
      <w:r w:rsidR="00471C0F" w:rsidRPr="00550726">
        <w:rPr>
          <w:rFonts w:ascii="宋体" w:hAnsi="宋体" w:hint="eastAsia"/>
          <w:b/>
          <w:bCs/>
          <w:color w:val="FF0000"/>
        </w:rPr>
        <w:t>六）</w:t>
      </w:r>
      <w:r w:rsidR="00BC634A" w:rsidRPr="00550726">
        <w:rPr>
          <w:rFonts w:ascii="宋体" w:hAnsi="宋体" w:hint="eastAsia"/>
          <w:b/>
          <w:bCs/>
          <w:color w:val="FF0000"/>
          <w:sz w:val="24"/>
        </w:rPr>
        <w:t>9</w:t>
      </w:r>
      <w:r w:rsidR="00471C0F" w:rsidRPr="00550726">
        <w:rPr>
          <w:rFonts w:ascii="宋体" w:hAnsi="宋体" w:hint="eastAsia"/>
          <w:b/>
          <w:bCs/>
          <w:color w:val="FF0000"/>
          <w:sz w:val="24"/>
        </w:rPr>
        <w:t>:</w:t>
      </w:r>
      <w:r w:rsidR="00BC634A" w:rsidRPr="00550726">
        <w:rPr>
          <w:rFonts w:ascii="宋体" w:hAnsi="宋体" w:hint="eastAsia"/>
          <w:b/>
          <w:bCs/>
          <w:color w:val="FF0000"/>
          <w:sz w:val="24"/>
        </w:rPr>
        <w:t>0</w:t>
      </w:r>
      <w:r w:rsidR="00471C0F" w:rsidRPr="00550726">
        <w:rPr>
          <w:rFonts w:ascii="宋体" w:hAnsi="宋体" w:hint="eastAsia"/>
          <w:b/>
          <w:bCs/>
          <w:color w:val="FF0000"/>
          <w:sz w:val="24"/>
        </w:rPr>
        <w:t>0-1</w:t>
      </w:r>
      <w:r w:rsidR="00BC634A" w:rsidRPr="00550726">
        <w:rPr>
          <w:rFonts w:ascii="宋体" w:hAnsi="宋体" w:hint="eastAsia"/>
          <w:b/>
          <w:bCs/>
          <w:color w:val="FF0000"/>
          <w:sz w:val="24"/>
        </w:rPr>
        <w:t>7</w:t>
      </w:r>
      <w:r w:rsidR="00471C0F" w:rsidRPr="00550726">
        <w:rPr>
          <w:rFonts w:ascii="宋体" w:hAnsi="宋体" w:hint="eastAsia"/>
          <w:b/>
          <w:bCs/>
          <w:color w:val="FF0000"/>
          <w:sz w:val="24"/>
        </w:rPr>
        <w:t>:</w:t>
      </w:r>
      <w:r w:rsidR="00BC634A" w:rsidRPr="00550726">
        <w:rPr>
          <w:rFonts w:ascii="宋体" w:hAnsi="宋体" w:hint="eastAsia"/>
          <w:b/>
          <w:bCs/>
          <w:color w:val="FF0000"/>
          <w:sz w:val="24"/>
        </w:rPr>
        <w:t>0</w:t>
      </w:r>
      <w:r w:rsidR="00471C0F" w:rsidRPr="00550726">
        <w:rPr>
          <w:rFonts w:ascii="宋体" w:hAnsi="宋体" w:hint="eastAsia"/>
          <w:b/>
          <w:bCs/>
          <w:color w:val="FF0000"/>
          <w:sz w:val="24"/>
        </w:rPr>
        <w:t>0</w:t>
      </w:r>
      <w:r w:rsidR="00BC634A" w:rsidRPr="00550726">
        <w:rPr>
          <w:rFonts w:ascii="宋体" w:hAnsi="宋体" w:hint="eastAsia"/>
          <w:bCs/>
          <w:color w:val="FF0000"/>
          <w:sz w:val="24"/>
        </w:rPr>
        <w:t>（12:00-13:00午休）</w:t>
      </w:r>
      <w:r w:rsidR="00471C0F" w:rsidRPr="008B2E77">
        <w:rPr>
          <w:rFonts w:ascii="宋体" w:hAnsi="宋体" w:hint="eastAsia"/>
        </w:rPr>
        <w:t>来</w:t>
      </w:r>
      <w:r w:rsidR="00471C0F" w:rsidRPr="003F1E79">
        <w:rPr>
          <w:rFonts w:ascii="宋体" w:hAnsi="宋体" w:hint="eastAsia"/>
        </w:rPr>
        <w:t>我院办理报到注册手续。</w:t>
      </w:r>
      <w:r w:rsidR="00C96BE2" w:rsidRPr="003F1E79">
        <w:rPr>
          <w:rFonts w:ascii="宋体" w:hAnsi="宋体" w:hint="eastAsia"/>
          <w:b/>
        </w:rPr>
        <w:t>凡</w:t>
      </w:r>
      <w:r w:rsidR="00232864">
        <w:rPr>
          <w:rFonts w:ascii="宋体" w:hAnsi="宋体" w:hint="eastAsia"/>
          <w:b/>
        </w:rPr>
        <w:t>无故</w:t>
      </w:r>
      <w:r w:rsidR="00C96BE2" w:rsidRPr="003F1E79">
        <w:rPr>
          <w:rFonts w:ascii="宋体" w:hAnsi="宋体" w:hint="eastAsia"/>
          <w:b/>
        </w:rPr>
        <w:t>逾期未报到者</w:t>
      </w:r>
      <w:r w:rsidR="00BB0FA5" w:rsidRPr="003F1E79">
        <w:rPr>
          <w:rFonts w:ascii="宋体" w:hAnsi="宋体" w:hint="eastAsia"/>
          <w:b/>
        </w:rPr>
        <w:t>，</w:t>
      </w:r>
      <w:r w:rsidR="00471C0F" w:rsidRPr="003F1E79">
        <w:rPr>
          <w:rFonts w:ascii="宋体" w:hAnsi="宋体" w:hint="eastAsia"/>
          <w:b/>
        </w:rPr>
        <w:t>视为自动退学，</w:t>
      </w:r>
      <w:r w:rsidR="00BB0FA5" w:rsidRPr="003F1E79">
        <w:rPr>
          <w:rFonts w:ascii="宋体" w:hAnsi="宋体" w:hint="eastAsia"/>
          <w:b/>
        </w:rPr>
        <w:t>取消新生入学资格</w:t>
      </w:r>
      <w:r w:rsidR="00471C0F" w:rsidRPr="003F1E79">
        <w:rPr>
          <w:rFonts w:ascii="宋体" w:hAnsi="宋体" w:hint="eastAsia"/>
          <w:b/>
        </w:rPr>
        <w:t>。</w:t>
      </w:r>
    </w:p>
    <w:p w:rsidR="00471C0F" w:rsidRPr="00BC634A" w:rsidRDefault="00471C0F" w:rsidP="0002548B">
      <w:pPr>
        <w:spacing w:line="360" w:lineRule="atLeast"/>
        <w:rPr>
          <w:rFonts w:ascii="宋体" w:hAnsi="宋体"/>
          <w:b/>
          <w:bCs/>
          <w:color w:val="FF0000"/>
          <w:szCs w:val="21"/>
        </w:rPr>
      </w:pPr>
      <w:r w:rsidRPr="00BC634A">
        <w:rPr>
          <w:rFonts w:ascii="宋体" w:hAnsi="宋体" w:hint="eastAsia"/>
          <w:b/>
          <w:bCs/>
          <w:color w:val="FF0000"/>
          <w:szCs w:val="21"/>
        </w:rPr>
        <w:t>报到时请携带：</w:t>
      </w:r>
    </w:p>
    <w:p w:rsidR="00471C0F" w:rsidRPr="003F1E79" w:rsidRDefault="00471C0F" w:rsidP="0002548B">
      <w:pPr>
        <w:numPr>
          <w:ilvl w:val="0"/>
          <w:numId w:val="1"/>
        </w:numPr>
        <w:spacing w:line="360" w:lineRule="atLeast"/>
        <w:rPr>
          <w:rFonts w:ascii="宋体" w:hAnsi="宋体"/>
        </w:rPr>
      </w:pPr>
      <w:r w:rsidRPr="003F1E79">
        <w:rPr>
          <w:rFonts w:ascii="宋体" w:hAnsi="宋体" w:hint="eastAsia"/>
        </w:rPr>
        <w:t>入学通知、准考证</w:t>
      </w:r>
      <w:r w:rsidR="00A65743" w:rsidRPr="003F1E79">
        <w:rPr>
          <w:rFonts w:ascii="宋体" w:hAnsi="宋体" w:hint="eastAsia"/>
        </w:rPr>
        <w:t>（</w:t>
      </w:r>
      <w:r w:rsidR="00B0759E" w:rsidRPr="003F1E79">
        <w:rPr>
          <w:rFonts w:ascii="宋体" w:hAnsi="宋体" w:hint="eastAsia"/>
        </w:rPr>
        <w:t>或报名复核单</w:t>
      </w:r>
      <w:r w:rsidR="00A65743" w:rsidRPr="003F1E79">
        <w:rPr>
          <w:rFonts w:ascii="宋体" w:hAnsi="宋体" w:hint="eastAsia"/>
        </w:rPr>
        <w:t>）</w:t>
      </w:r>
      <w:r w:rsidRPr="003F1E79">
        <w:rPr>
          <w:rFonts w:ascii="宋体" w:hAnsi="宋体" w:hint="eastAsia"/>
        </w:rPr>
        <w:t>、身份证、</w:t>
      </w:r>
      <w:r w:rsidR="00026E9D" w:rsidRPr="003F1E79">
        <w:rPr>
          <w:rFonts w:ascii="宋体" w:hAnsi="宋体" w:hint="eastAsia"/>
          <w:b/>
          <w:bCs/>
          <w:szCs w:val="21"/>
        </w:rPr>
        <w:t>黑色签字笔</w:t>
      </w:r>
      <w:r w:rsidRPr="003F1E79">
        <w:rPr>
          <w:rFonts w:ascii="宋体" w:hAnsi="宋体" w:hint="eastAsia"/>
        </w:rPr>
        <w:t>。</w:t>
      </w:r>
    </w:p>
    <w:p w:rsidR="00471C0F" w:rsidRPr="001B440C" w:rsidRDefault="00471C0F" w:rsidP="0002548B">
      <w:pPr>
        <w:numPr>
          <w:ilvl w:val="0"/>
          <w:numId w:val="1"/>
        </w:numPr>
        <w:tabs>
          <w:tab w:val="clear" w:pos="780"/>
          <w:tab w:val="num" w:pos="0"/>
        </w:tabs>
        <w:spacing w:line="360" w:lineRule="atLeast"/>
        <w:ind w:left="0" w:firstLine="420"/>
        <w:rPr>
          <w:rFonts w:ascii="宋体" w:hAnsi="宋体"/>
        </w:rPr>
      </w:pPr>
      <w:r w:rsidRPr="001B440C">
        <w:rPr>
          <w:rFonts w:ascii="宋体" w:hAnsi="宋体" w:hint="eastAsia"/>
          <w:b/>
        </w:rPr>
        <w:t>专升本学生</w:t>
      </w:r>
      <w:r w:rsidR="006F2F46" w:rsidRPr="001B440C">
        <w:rPr>
          <w:rFonts w:ascii="宋体" w:hAnsi="宋体" w:hint="eastAsia"/>
          <w:b/>
        </w:rPr>
        <w:t>必须</w:t>
      </w:r>
      <w:r w:rsidRPr="001B440C">
        <w:rPr>
          <w:rFonts w:ascii="宋体" w:hAnsi="宋体" w:hint="eastAsia"/>
          <w:b/>
        </w:rPr>
        <w:t>携带</w:t>
      </w:r>
      <w:r w:rsidR="00D00FB8" w:rsidRPr="001B440C">
        <w:rPr>
          <w:rFonts w:ascii="宋体" w:hAnsi="宋体" w:hint="eastAsia"/>
          <w:b/>
          <w:szCs w:val="21"/>
        </w:rPr>
        <w:t>《教育部学历证书电子注册备案表》</w:t>
      </w:r>
      <w:r w:rsidR="000F2CEB" w:rsidRPr="001B440C">
        <w:rPr>
          <w:rFonts w:ascii="宋体" w:hAnsi="宋体" w:hint="eastAsia"/>
          <w:b/>
          <w:szCs w:val="21"/>
        </w:rPr>
        <w:t>。</w:t>
      </w:r>
      <w:r w:rsidR="001B440C" w:rsidRPr="001B440C">
        <w:rPr>
          <w:rFonts w:ascii="宋体" w:hAnsi="宋体" w:hint="eastAsia"/>
          <w:szCs w:val="21"/>
        </w:rPr>
        <w:t>（</w:t>
      </w:r>
      <w:proofErr w:type="gramStart"/>
      <w:r w:rsidR="001B440C" w:rsidRPr="001B440C">
        <w:rPr>
          <w:rFonts w:ascii="宋体" w:hAnsi="宋体" w:hint="eastAsia"/>
          <w:szCs w:val="21"/>
        </w:rPr>
        <w:t>学信网下载</w:t>
      </w:r>
      <w:proofErr w:type="gramEnd"/>
      <w:r w:rsidR="001B440C" w:rsidRPr="001B440C">
        <w:rPr>
          <w:rFonts w:ascii="宋体" w:hAnsi="宋体" w:hint="eastAsia"/>
          <w:szCs w:val="21"/>
        </w:rPr>
        <w:t>打印）</w:t>
      </w:r>
    </w:p>
    <w:p w:rsidR="00471C0F" w:rsidRPr="003F1E79" w:rsidRDefault="00471C0F" w:rsidP="0002548B">
      <w:pPr>
        <w:numPr>
          <w:ilvl w:val="0"/>
          <w:numId w:val="1"/>
        </w:numPr>
        <w:tabs>
          <w:tab w:val="clear" w:pos="780"/>
          <w:tab w:val="num" w:pos="0"/>
        </w:tabs>
        <w:spacing w:line="360" w:lineRule="atLeast"/>
        <w:ind w:left="0" w:firstLine="420"/>
        <w:rPr>
          <w:rFonts w:ascii="宋体" w:hAnsi="宋体"/>
        </w:rPr>
      </w:pPr>
      <w:r w:rsidRPr="003F1E79">
        <w:rPr>
          <w:rFonts w:ascii="宋体" w:hAnsi="宋体" w:hint="eastAsia"/>
        </w:rPr>
        <w:t>近期一寸、正面、免冠黑白或彩色</w:t>
      </w:r>
      <w:r w:rsidR="002463A9" w:rsidRPr="003F1E79">
        <w:rPr>
          <w:rFonts w:ascii="宋体" w:hAnsi="宋体" w:hint="eastAsia"/>
        </w:rPr>
        <w:t>证件</w:t>
      </w:r>
      <w:r w:rsidRPr="003F1E79">
        <w:rPr>
          <w:rFonts w:ascii="宋体" w:hAnsi="宋体" w:hint="eastAsia"/>
        </w:rPr>
        <w:t>照片</w:t>
      </w:r>
      <w:r w:rsidR="00B0759E" w:rsidRPr="003F1E79">
        <w:rPr>
          <w:rFonts w:ascii="宋体" w:hAnsi="宋体" w:hint="eastAsia"/>
        </w:rPr>
        <w:t>2</w:t>
      </w:r>
      <w:r w:rsidRPr="003F1E79">
        <w:rPr>
          <w:rFonts w:ascii="宋体" w:hAnsi="宋体" w:hint="eastAsia"/>
        </w:rPr>
        <w:t>张。</w:t>
      </w:r>
      <w:r w:rsidR="002463A9" w:rsidRPr="003F1E79">
        <w:rPr>
          <w:rFonts w:ascii="宋体" w:hAnsi="宋体" w:hint="eastAsia"/>
        </w:rPr>
        <w:t>（</w:t>
      </w:r>
      <w:r w:rsidR="002463A9" w:rsidRPr="003F1E79">
        <w:rPr>
          <w:rFonts w:ascii="宋体" w:hAnsi="宋体" w:hint="eastAsia"/>
          <w:b/>
        </w:rPr>
        <w:t>请勿使用</w:t>
      </w:r>
      <w:r w:rsidR="00D45CD3" w:rsidRPr="003F1E79">
        <w:rPr>
          <w:rFonts w:ascii="宋体" w:hAnsi="宋体" w:hint="eastAsia"/>
          <w:b/>
        </w:rPr>
        <w:t>超市、商场拍摄的</w:t>
      </w:r>
      <w:r w:rsidR="000A3699" w:rsidRPr="003F1E79">
        <w:rPr>
          <w:rFonts w:ascii="宋体" w:hAnsi="宋体" w:hint="eastAsia"/>
          <w:b/>
        </w:rPr>
        <w:t>“</w:t>
      </w:r>
      <w:r w:rsidR="002463A9" w:rsidRPr="003F1E79">
        <w:rPr>
          <w:rFonts w:ascii="宋体" w:hAnsi="宋体" w:hint="eastAsia"/>
          <w:b/>
        </w:rPr>
        <w:t>大头贴</w:t>
      </w:r>
      <w:r w:rsidR="000A3699" w:rsidRPr="003F1E79">
        <w:rPr>
          <w:rFonts w:ascii="宋体" w:hAnsi="宋体" w:hint="eastAsia"/>
          <w:b/>
        </w:rPr>
        <w:t>”</w:t>
      </w:r>
      <w:r w:rsidR="002463A9" w:rsidRPr="003F1E79">
        <w:rPr>
          <w:rFonts w:ascii="宋体" w:hAnsi="宋体" w:hint="eastAsia"/>
        </w:rPr>
        <w:t>）</w:t>
      </w:r>
    </w:p>
    <w:p w:rsidR="00CB724A" w:rsidRPr="00BC634A" w:rsidRDefault="009276E2" w:rsidP="0002548B">
      <w:pPr>
        <w:spacing w:line="360" w:lineRule="atLeast"/>
        <w:rPr>
          <w:rFonts w:ascii="宋体" w:hAnsi="宋体"/>
          <w:b/>
          <w:bCs/>
          <w:color w:val="FF0000"/>
          <w:szCs w:val="21"/>
        </w:rPr>
      </w:pPr>
      <w:r w:rsidRPr="00BC634A">
        <w:rPr>
          <w:rFonts w:ascii="宋体" w:hAnsi="宋体" w:hint="eastAsia"/>
          <w:b/>
          <w:bCs/>
          <w:color w:val="FF0000"/>
          <w:szCs w:val="21"/>
        </w:rPr>
        <w:t>报到地点：</w:t>
      </w:r>
    </w:p>
    <w:p w:rsidR="00BC634A" w:rsidRPr="00BC634A" w:rsidRDefault="009276E2" w:rsidP="00BC634A">
      <w:pPr>
        <w:spacing w:line="360" w:lineRule="auto"/>
        <w:ind w:firstLineChars="200" w:firstLine="420"/>
        <w:jc w:val="left"/>
        <w:rPr>
          <w:rFonts w:ascii="宋体" w:hAnsi="宋体" w:hint="eastAsia"/>
          <w:bCs/>
          <w:szCs w:val="21"/>
        </w:rPr>
      </w:pPr>
      <w:r w:rsidRPr="00BC634A">
        <w:rPr>
          <w:rFonts w:ascii="宋体" w:hAnsi="宋体" w:hint="eastAsia"/>
          <w:bCs/>
          <w:szCs w:val="21"/>
        </w:rPr>
        <w:t>北京外国语大学</w:t>
      </w:r>
      <w:r w:rsidR="00A65743" w:rsidRPr="00BC634A">
        <w:rPr>
          <w:rFonts w:ascii="宋体" w:hAnsi="宋体" w:hint="eastAsia"/>
          <w:bCs/>
          <w:szCs w:val="21"/>
        </w:rPr>
        <w:t>(西院)</w:t>
      </w:r>
      <w:r w:rsidR="00451EA6">
        <w:rPr>
          <w:rFonts w:ascii="宋体" w:hAnsi="宋体" w:hint="eastAsia"/>
          <w:bCs/>
          <w:szCs w:val="21"/>
        </w:rPr>
        <w:t>国际大厦</w:t>
      </w:r>
      <w:r w:rsidR="00FC6297" w:rsidRPr="00BC634A">
        <w:rPr>
          <w:rFonts w:ascii="宋体" w:hAnsi="宋体" w:hint="eastAsia"/>
          <w:bCs/>
          <w:szCs w:val="21"/>
        </w:rPr>
        <w:t>617</w:t>
      </w:r>
      <w:r w:rsidR="00954142" w:rsidRPr="00BC634A">
        <w:rPr>
          <w:rFonts w:ascii="宋体" w:hAnsi="宋体" w:hint="eastAsia"/>
          <w:bCs/>
          <w:szCs w:val="21"/>
        </w:rPr>
        <w:t xml:space="preserve">       成人教育管理办公室电话：88817858</w:t>
      </w:r>
    </w:p>
    <w:p w:rsidR="00BC634A" w:rsidRPr="00550726" w:rsidRDefault="008473F2" w:rsidP="00550726">
      <w:pPr>
        <w:spacing w:line="360" w:lineRule="auto"/>
        <w:jc w:val="left"/>
        <w:rPr>
          <w:rFonts w:ascii="宋体" w:hAnsi="宋体"/>
          <w:szCs w:val="21"/>
        </w:rPr>
      </w:pPr>
      <w:r w:rsidRPr="00550726">
        <w:rPr>
          <w:rFonts w:ascii="宋体" w:hAnsi="宋体" w:cs="宋体" w:hint="eastAsia"/>
          <w:b/>
          <w:bCs/>
          <w:color w:val="FF0000"/>
          <w:szCs w:val="21"/>
        </w:rPr>
        <w:t>缴纳学费</w:t>
      </w:r>
      <w:r w:rsidRPr="003F1E79">
        <w:rPr>
          <w:rFonts w:ascii="宋体" w:hAnsi="宋体" w:cs="宋体" w:hint="eastAsia"/>
          <w:b/>
          <w:bCs/>
          <w:szCs w:val="21"/>
        </w:rPr>
        <w:t>通知</w:t>
      </w:r>
      <w:r w:rsidR="00BC634A" w:rsidRPr="00BC634A">
        <w:rPr>
          <w:rFonts w:ascii="宋体" w:hAnsi="宋体" w:cs="宋体" w:hint="eastAsia"/>
          <w:b/>
          <w:sz w:val="24"/>
        </w:rPr>
        <w:t>：</w:t>
      </w:r>
      <w:r w:rsidR="00550726" w:rsidRPr="00BC634A">
        <w:rPr>
          <w:rFonts w:ascii="宋体" w:hAnsi="宋体"/>
          <w:sz w:val="24"/>
        </w:rPr>
        <w:t xml:space="preserve"> </w:t>
      </w:r>
      <w:r w:rsidR="00550726">
        <w:rPr>
          <w:rFonts w:ascii="宋体" w:hAnsi="宋体"/>
          <w:szCs w:val="21"/>
        </w:rPr>
        <w:t>因学校财务系统升级，缴费时间为</w:t>
      </w:r>
      <w:r w:rsidR="00550726">
        <w:rPr>
          <w:rFonts w:ascii="宋体" w:hAnsi="宋体" w:hint="eastAsia"/>
          <w:szCs w:val="21"/>
        </w:rPr>
        <w:t>3月，具体安排另行通知。</w:t>
      </w:r>
    </w:p>
    <w:p w:rsidR="00BC634A" w:rsidRPr="003F1E79" w:rsidRDefault="00BC634A" w:rsidP="00BC634A">
      <w:pPr>
        <w:spacing w:line="360" w:lineRule="atLeast"/>
        <w:ind w:firstLineChars="200" w:firstLine="422"/>
        <w:rPr>
          <w:rFonts w:ascii="宋体" w:hAnsi="宋体"/>
        </w:rPr>
      </w:pPr>
      <w:r w:rsidRPr="00BC634A">
        <w:rPr>
          <w:rFonts w:ascii="宋体" w:hAnsi="宋体" w:hint="eastAsia"/>
          <w:b/>
        </w:rPr>
        <w:t>学费标准</w:t>
      </w:r>
      <w:r w:rsidR="008473F2">
        <w:rPr>
          <w:rFonts w:ascii="宋体" w:hAnsi="宋体" w:hint="eastAsia"/>
          <w:b/>
        </w:rPr>
        <w:t>：</w:t>
      </w:r>
      <w:r w:rsidRPr="00BC634A">
        <w:rPr>
          <w:rFonts w:ascii="宋体" w:hAnsi="宋体" w:hint="eastAsia"/>
        </w:rPr>
        <w:t>专升本科每学年2610元。</w:t>
      </w:r>
      <w:r w:rsidRPr="00BC634A">
        <w:rPr>
          <w:rFonts w:ascii="宋体" w:hAnsi="宋体" w:hint="eastAsia"/>
          <w:b/>
          <w:bCs/>
          <w:color w:val="FF0000"/>
        </w:rPr>
        <w:t xml:space="preserve">  </w:t>
      </w:r>
      <w:r w:rsidRPr="008473F2">
        <w:rPr>
          <w:rFonts w:ascii="宋体" w:hAnsi="宋体" w:hint="eastAsia"/>
          <w:b/>
          <w:bCs/>
          <w:color w:val="FF0000"/>
          <w:szCs w:val="21"/>
        </w:rPr>
        <w:t>每学年学费须一次交清。</w:t>
      </w:r>
      <w:r w:rsidRPr="003F1E79">
        <w:rPr>
          <w:rFonts w:ascii="宋体" w:hAnsi="宋体" w:hint="eastAsia"/>
          <w:b/>
          <w:bCs/>
          <w:color w:val="FF0000"/>
          <w:sz w:val="24"/>
        </w:rPr>
        <w:t xml:space="preserve"> </w:t>
      </w:r>
    </w:p>
    <w:p w:rsidR="00BC634A" w:rsidRPr="00BC634A" w:rsidRDefault="00BC634A" w:rsidP="00BC634A">
      <w:pPr>
        <w:spacing w:line="360" w:lineRule="atLeast"/>
        <w:ind w:firstLineChars="200" w:firstLine="422"/>
        <w:rPr>
          <w:rFonts w:ascii="宋体" w:hAnsi="宋体"/>
        </w:rPr>
      </w:pPr>
      <w:r w:rsidRPr="00BC634A">
        <w:rPr>
          <w:rFonts w:ascii="宋体" w:hAnsi="宋体" w:hint="eastAsia"/>
          <w:b/>
          <w:bCs/>
        </w:rPr>
        <w:t>（注：学费不含教材费、食宿费等费用。报到时请携带现金按书单自行到书店购买教材。）</w:t>
      </w:r>
    </w:p>
    <w:p w:rsidR="000F2CEB" w:rsidRDefault="000F2CEB" w:rsidP="00BC634A">
      <w:pPr>
        <w:spacing w:line="360" w:lineRule="atLeast"/>
        <w:ind w:firstLineChars="199" w:firstLine="418"/>
        <w:rPr>
          <w:rFonts w:ascii="宋体" w:hAnsi="宋体"/>
          <w:bCs/>
          <w:szCs w:val="21"/>
        </w:rPr>
      </w:pPr>
    </w:p>
    <w:p w:rsidR="005A2884" w:rsidRDefault="009276E2" w:rsidP="0002548B">
      <w:pPr>
        <w:spacing w:line="360" w:lineRule="atLeast"/>
        <w:ind w:firstLineChars="199" w:firstLine="420"/>
        <w:rPr>
          <w:rFonts w:ascii="宋体" w:hAnsi="宋体"/>
          <w:bCs/>
          <w:szCs w:val="21"/>
        </w:rPr>
      </w:pPr>
      <w:r w:rsidRPr="00DC04DC">
        <w:rPr>
          <w:rFonts w:ascii="宋体" w:hAnsi="宋体" w:hint="eastAsia"/>
          <w:b/>
          <w:bCs/>
          <w:szCs w:val="21"/>
        </w:rPr>
        <w:t>乘车路线：</w:t>
      </w:r>
      <w:r w:rsidR="00C53875" w:rsidRPr="005A2884">
        <w:rPr>
          <w:rFonts w:ascii="宋体" w:hAnsi="宋体" w:hint="eastAsia"/>
          <w:bCs/>
          <w:szCs w:val="21"/>
        </w:rPr>
        <w:t>乘</w:t>
      </w:r>
      <w:r w:rsidR="00DD2947">
        <w:rPr>
          <w:rFonts w:ascii="宋体" w:hAnsi="宋体" w:hint="eastAsia"/>
          <w:bCs/>
          <w:szCs w:val="21"/>
        </w:rPr>
        <w:t>74、</w:t>
      </w:r>
      <w:r w:rsidR="00C53875" w:rsidRPr="005A2884">
        <w:rPr>
          <w:rFonts w:ascii="宋体" w:hAnsi="宋体" w:hint="eastAsia"/>
          <w:bCs/>
          <w:szCs w:val="21"/>
        </w:rPr>
        <w:t>323、374、</w:t>
      </w:r>
      <w:r w:rsidR="00523878">
        <w:rPr>
          <w:rFonts w:ascii="宋体" w:hAnsi="宋体" w:hint="eastAsia"/>
          <w:bCs/>
          <w:szCs w:val="21"/>
        </w:rPr>
        <w:t>634</w:t>
      </w:r>
      <w:r w:rsidR="00C25749" w:rsidRPr="00C25749">
        <w:rPr>
          <w:rFonts w:ascii="宋体" w:hAnsi="宋体" w:hint="eastAsia"/>
          <w:bCs/>
          <w:szCs w:val="21"/>
        </w:rPr>
        <w:t>、</w:t>
      </w:r>
      <w:r w:rsidR="00523878">
        <w:rPr>
          <w:rFonts w:ascii="宋体" w:hAnsi="宋体" w:hint="eastAsia"/>
          <w:bCs/>
          <w:szCs w:val="21"/>
        </w:rPr>
        <w:t>645、</w:t>
      </w:r>
      <w:r w:rsidR="00773DAD">
        <w:rPr>
          <w:rFonts w:ascii="宋体" w:hAnsi="宋体" w:hint="eastAsia"/>
          <w:bCs/>
          <w:szCs w:val="21"/>
        </w:rPr>
        <w:t>610、</w:t>
      </w:r>
      <w:r w:rsidR="00C53875" w:rsidRPr="005A2884">
        <w:rPr>
          <w:rFonts w:ascii="宋体" w:hAnsi="宋体" w:hint="eastAsia"/>
          <w:bCs/>
          <w:szCs w:val="21"/>
        </w:rPr>
        <w:t>特8</w:t>
      </w:r>
      <w:proofErr w:type="gramStart"/>
      <w:r w:rsidR="00C53875" w:rsidRPr="005A2884">
        <w:rPr>
          <w:rFonts w:ascii="宋体" w:hAnsi="宋体" w:hint="eastAsia"/>
          <w:bCs/>
          <w:szCs w:val="21"/>
        </w:rPr>
        <w:t>或运通</w:t>
      </w:r>
      <w:proofErr w:type="gramEnd"/>
      <w:r w:rsidR="00C53875" w:rsidRPr="005A2884">
        <w:rPr>
          <w:rFonts w:ascii="宋体" w:hAnsi="宋体" w:hint="eastAsia"/>
          <w:bCs/>
          <w:szCs w:val="21"/>
        </w:rPr>
        <w:t>103、</w:t>
      </w:r>
      <w:r w:rsidR="00076777">
        <w:rPr>
          <w:rFonts w:ascii="宋体" w:hAnsi="宋体" w:hint="eastAsia"/>
          <w:bCs/>
          <w:szCs w:val="21"/>
        </w:rPr>
        <w:t>109、</w:t>
      </w:r>
      <w:r w:rsidR="00152F32">
        <w:rPr>
          <w:rFonts w:ascii="宋体" w:hAnsi="宋体" w:hint="eastAsia"/>
          <w:bCs/>
          <w:szCs w:val="21"/>
        </w:rPr>
        <w:t>110、</w:t>
      </w:r>
      <w:r w:rsidR="00C53875" w:rsidRPr="005A2884">
        <w:rPr>
          <w:rFonts w:ascii="宋体" w:hAnsi="宋体" w:hint="eastAsia"/>
          <w:bCs/>
          <w:szCs w:val="21"/>
        </w:rPr>
        <w:t>201路，至</w:t>
      </w:r>
      <w:r w:rsidR="004637A9" w:rsidRPr="00275885">
        <w:rPr>
          <w:rFonts w:ascii="宋体" w:hAnsi="宋体" w:hint="eastAsia"/>
          <w:bCs/>
          <w:szCs w:val="21"/>
        </w:rPr>
        <w:t>"</w:t>
      </w:r>
      <w:r w:rsidR="00B0759E">
        <w:rPr>
          <w:rFonts w:ascii="宋体" w:hAnsi="宋体" w:hint="eastAsia"/>
          <w:bCs/>
          <w:szCs w:val="21"/>
        </w:rPr>
        <w:t>为公桥</w:t>
      </w:r>
      <w:r w:rsidR="004637A9" w:rsidRPr="00275885">
        <w:rPr>
          <w:rFonts w:ascii="宋体" w:hAnsi="宋体" w:hint="eastAsia"/>
          <w:bCs/>
          <w:szCs w:val="21"/>
        </w:rPr>
        <w:t>"</w:t>
      </w:r>
      <w:r w:rsidR="00B0759E">
        <w:rPr>
          <w:rFonts w:ascii="宋体" w:hAnsi="宋体" w:hint="eastAsia"/>
          <w:bCs/>
          <w:szCs w:val="21"/>
        </w:rPr>
        <w:t>站或</w:t>
      </w:r>
      <w:r w:rsidR="004637A9" w:rsidRPr="00275885">
        <w:rPr>
          <w:rFonts w:ascii="宋体" w:hAnsi="宋体" w:hint="eastAsia"/>
          <w:bCs/>
          <w:szCs w:val="21"/>
        </w:rPr>
        <w:t>"</w:t>
      </w:r>
      <w:r w:rsidR="00C53875" w:rsidRPr="005A2884">
        <w:rPr>
          <w:rFonts w:ascii="宋体" w:hAnsi="宋体" w:hint="eastAsia"/>
          <w:bCs/>
          <w:szCs w:val="21"/>
        </w:rPr>
        <w:t>魏公村</w:t>
      </w:r>
      <w:proofErr w:type="gramStart"/>
      <w:r w:rsidR="00C53875" w:rsidRPr="005A2884">
        <w:rPr>
          <w:rFonts w:ascii="宋体" w:hAnsi="宋体" w:hint="eastAsia"/>
          <w:bCs/>
          <w:szCs w:val="21"/>
        </w:rPr>
        <w:t>西口站</w:t>
      </w:r>
      <w:proofErr w:type="gramEnd"/>
      <w:r w:rsidR="004637A9" w:rsidRPr="00275885">
        <w:rPr>
          <w:rFonts w:ascii="宋体" w:hAnsi="宋体" w:hint="eastAsia"/>
          <w:bCs/>
          <w:szCs w:val="21"/>
        </w:rPr>
        <w:t>"</w:t>
      </w:r>
      <w:r w:rsidR="00C53875" w:rsidRPr="005A2884">
        <w:rPr>
          <w:rFonts w:ascii="宋体" w:hAnsi="宋体" w:hint="eastAsia"/>
          <w:bCs/>
          <w:szCs w:val="21"/>
        </w:rPr>
        <w:t>下车。</w:t>
      </w:r>
    </w:p>
    <w:p w:rsidR="00275885" w:rsidRPr="00954142" w:rsidRDefault="00275885" w:rsidP="0002548B">
      <w:pPr>
        <w:spacing w:line="360" w:lineRule="atLeast"/>
        <w:ind w:firstLineChars="196" w:firstLine="413"/>
        <w:rPr>
          <w:rFonts w:ascii="宋体" w:hAnsi="宋体"/>
          <w:b/>
          <w:bCs/>
          <w:szCs w:val="21"/>
        </w:rPr>
      </w:pPr>
      <w:r w:rsidRPr="00954142">
        <w:rPr>
          <w:rFonts w:ascii="宋体" w:hAnsi="宋体" w:hint="eastAsia"/>
          <w:b/>
          <w:bCs/>
          <w:szCs w:val="21"/>
        </w:rPr>
        <w:t>地铁换乘：</w:t>
      </w:r>
    </w:p>
    <w:p w:rsidR="00275885" w:rsidRPr="00275885" w:rsidRDefault="00275885" w:rsidP="0002548B">
      <w:pPr>
        <w:spacing w:line="360" w:lineRule="atLeast"/>
        <w:rPr>
          <w:rFonts w:ascii="宋体" w:hAnsi="宋体"/>
          <w:bCs/>
          <w:szCs w:val="21"/>
        </w:rPr>
      </w:pPr>
      <w:r w:rsidRPr="00275885">
        <w:rPr>
          <w:rFonts w:ascii="宋体" w:hAnsi="宋体" w:hint="eastAsia"/>
          <w:bCs/>
          <w:szCs w:val="21"/>
        </w:rPr>
        <w:t>→地铁1</w:t>
      </w:r>
      <w:r w:rsidR="00251630">
        <w:rPr>
          <w:rFonts w:ascii="宋体" w:hAnsi="宋体" w:hint="eastAsia"/>
          <w:bCs/>
          <w:szCs w:val="21"/>
        </w:rPr>
        <w:t>号线</w:t>
      </w:r>
      <w:r w:rsidR="00251630" w:rsidRPr="00275885">
        <w:rPr>
          <w:rFonts w:ascii="宋体" w:hAnsi="宋体" w:hint="eastAsia"/>
          <w:bCs/>
          <w:szCs w:val="21"/>
        </w:rPr>
        <w:t>"</w:t>
      </w:r>
      <w:r w:rsidR="00251630">
        <w:rPr>
          <w:rFonts w:ascii="宋体" w:hAnsi="宋体" w:hint="eastAsia"/>
          <w:bCs/>
          <w:szCs w:val="21"/>
        </w:rPr>
        <w:t>公主坟</w:t>
      </w:r>
      <w:r w:rsidR="00251630" w:rsidRPr="00275885">
        <w:rPr>
          <w:rFonts w:ascii="宋体" w:hAnsi="宋体" w:hint="eastAsia"/>
          <w:bCs/>
          <w:szCs w:val="21"/>
        </w:rPr>
        <w:t>"</w:t>
      </w:r>
      <w:r w:rsidR="00773DAD">
        <w:rPr>
          <w:rFonts w:ascii="宋体" w:hAnsi="宋体" w:hint="eastAsia"/>
          <w:bCs/>
          <w:szCs w:val="21"/>
        </w:rPr>
        <w:t>站下车，</w:t>
      </w:r>
      <w:r w:rsidRPr="00275885">
        <w:rPr>
          <w:rFonts w:ascii="宋体" w:hAnsi="宋体" w:hint="eastAsia"/>
          <w:bCs/>
          <w:szCs w:val="21"/>
        </w:rPr>
        <w:t>换乘</w:t>
      </w:r>
      <w:r w:rsidR="00773DAD">
        <w:rPr>
          <w:rFonts w:ascii="宋体" w:hAnsi="宋体" w:hint="eastAsia"/>
          <w:bCs/>
          <w:szCs w:val="21"/>
        </w:rPr>
        <w:t>37</w:t>
      </w:r>
      <w:r w:rsidRPr="00275885">
        <w:rPr>
          <w:rFonts w:ascii="宋体" w:hAnsi="宋体" w:hint="eastAsia"/>
          <w:bCs/>
          <w:szCs w:val="21"/>
        </w:rPr>
        <w:t>4到"为公桥"下车</w:t>
      </w:r>
    </w:p>
    <w:p w:rsidR="00275885" w:rsidRPr="00275885" w:rsidRDefault="00275885" w:rsidP="0002548B">
      <w:pPr>
        <w:spacing w:line="360" w:lineRule="atLeast"/>
        <w:rPr>
          <w:rFonts w:ascii="宋体" w:hAnsi="宋体"/>
          <w:bCs/>
          <w:szCs w:val="21"/>
        </w:rPr>
      </w:pPr>
      <w:r w:rsidRPr="00275885">
        <w:rPr>
          <w:rFonts w:ascii="宋体" w:hAnsi="宋体" w:hint="eastAsia"/>
          <w:bCs/>
          <w:szCs w:val="21"/>
        </w:rPr>
        <w:t>→地铁2号线到西直门下车换乘534到"</w:t>
      </w:r>
      <w:proofErr w:type="gramStart"/>
      <w:r w:rsidRPr="00275885">
        <w:rPr>
          <w:rFonts w:ascii="宋体" w:hAnsi="宋体" w:hint="eastAsia"/>
          <w:bCs/>
          <w:szCs w:val="21"/>
        </w:rPr>
        <w:t>厂洼街北口</w:t>
      </w:r>
      <w:proofErr w:type="gramEnd"/>
      <w:r w:rsidRPr="00275885">
        <w:rPr>
          <w:rFonts w:ascii="宋体" w:hAnsi="宋体" w:hint="eastAsia"/>
          <w:bCs/>
          <w:szCs w:val="21"/>
        </w:rPr>
        <w:t>"下车或换成563到"魏公村西口"下车</w:t>
      </w:r>
    </w:p>
    <w:p w:rsidR="00275885" w:rsidRPr="00275885" w:rsidRDefault="00275885" w:rsidP="0002548B">
      <w:pPr>
        <w:spacing w:line="360" w:lineRule="atLeast"/>
        <w:rPr>
          <w:rFonts w:ascii="宋体" w:hAnsi="宋体"/>
          <w:bCs/>
          <w:szCs w:val="21"/>
        </w:rPr>
      </w:pPr>
      <w:r w:rsidRPr="00275885">
        <w:rPr>
          <w:rFonts w:ascii="宋体" w:hAnsi="宋体" w:hint="eastAsia"/>
          <w:bCs/>
          <w:szCs w:val="21"/>
        </w:rPr>
        <w:t>→地铁4</w:t>
      </w:r>
      <w:r w:rsidR="004637A9">
        <w:rPr>
          <w:rFonts w:ascii="宋体" w:hAnsi="宋体" w:hint="eastAsia"/>
          <w:bCs/>
          <w:szCs w:val="21"/>
        </w:rPr>
        <w:t>号线</w:t>
      </w:r>
      <w:r w:rsidR="004637A9" w:rsidRPr="00275885">
        <w:rPr>
          <w:rFonts w:ascii="宋体" w:hAnsi="宋体" w:hint="eastAsia"/>
          <w:bCs/>
          <w:szCs w:val="21"/>
        </w:rPr>
        <w:t>"</w:t>
      </w:r>
      <w:r w:rsidR="004637A9">
        <w:rPr>
          <w:rFonts w:ascii="宋体" w:hAnsi="宋体" w:hint="eastAsia"/>
          <w:bCs/>
          <w:szCs w:val="21"/>
        </w:rPr>
        <w:t>魏公村</w:t>
      </w:r>
      <w:r w:rsidR="004637A9" w:rsidRPr="00275885">
        <w:rPr>
          <w:rFonts w:ascii="宋体" w:hAnsi="宋体" w:hint="eastAsia"/>
          <w:bCs/>
          <w:szCs w:val="21"/>
        </w:rPr>
        <w:t>"</w:t>
      </w:r>
      <w:r w:rsidRPr="00275885">
        <w:rPr>
          <w:rFonts w:ascii="宋体" w:hAnsi="宋体" w:hint="eastAsia"/>
          <w:bCs/>
          <w:szCs w:val="21"/>
        </w:rPr>
        <w:t>站下车，出D口换乘</w:t>
      </w:r>
      <w:r w:rsidR="003F1E79">
        <w:rPr>
          <w:rFonts w:ascii="宋体" w:hAnsi="宋体" w:hint="eastAsia"/>
          <w:bCs/>
          <w:szCs w:val="21"/>
        </w:rPr>
        <w:t>645</w:t>
      </w:r>
      <w:proofErr w:type="gramStart"/>
      <w:r w:rsidR="003F1E79">
        <w:rPr>
          <w:rFonts w:ascii="宋体" w:hAnsi="宋体" w:hint="eastAsia"/>
          <w:bCs/>
          <w:szCs w:val="21"/>
        </w:rPr>
        <w:t>或运通</w:t>
      </w:r>
      <w:proofErr w:type="gramEnd"/>
      <w:r w:rsidR="003F1E79">
        <w:rPr>
          <w:rFonts w:ascii="宋体" w:hAnsi="宋体" w:hint="eastAsia"/>
          <w:bCs/>
          <w:szCs w:val="21"/>
        </w:rPr>
        <w:t>103</w:t>
      </w:r>
      <w:r w:rsidR="004637A9">
        <w:rPr>
          <w:rFonts w:ascii="宋体" w:hAnsi="宋体" w:hint="eastAsia"/>
          <w:bCs/>
          <w:szCs w:val="21"/>
        </w:rPr>
        <w:t>到</w:t>
      </w:r>
      <w:r w:rsidR="004637A9" w:rsidRPr="00275885">
        <w:rPr>
          <w:rFonts w:ascii="宋体" w:hAnsi="宋体" w:hint="eastAsia"/>
          <w:bCs/>
          <w:szCs w:val="21"/>
        </w:rPr>
        <w:t>"</w:t>
      </w:r>
      <w:r w:rsidR="003F1E79">
        <w:rPr>
          <w:rFonts w:ascii="宋体" w:hAnsi="宋体" w:hint="eastAsia"/>
          <w:bCs/>
          <w:szCs w:val="21"/>
        </w:rPr>
        <w:t>为公桥</w:t>
      </w:r>
      <w:r w:rsidR="004637A9" w:rsidRPr="00275885">
        <w:rPr>
          <w:rFonts w:ascii="宋体" w:hAnsi="宋体" w:hint="eastAsia"/>
          <w:bCs/>
          <w:szCs w:val="21"/>
        </w:rPr>
        <w:t>"</w:t>
      </w:r>
      <w:r w:rsidRPr="00275885">
        <w:rPr>
          <w:rFonts w:ascii="宋体" w:hAnsi="宋体" w:hint="eastAsia"/>
          <w:bCs/>
          <w:szCs w:val="21"/>
        </w:rPr>
        <w:t>下车</w:t>
      </w:r>
    </w:p>
    <w:p w:rsidR="00BC55C0" w:rsidRDefault="00275885" w:rsidP="003150DE">
      <w:pPr>
        <w:spacing w:line="360" w:lineRule="atLeast"/>
        <w:rPr>
          <w:rFonts w:ascii="宋体" w:hAnsi="宋体"/>
          <w:bCs/>
          <w:szCs w:val="21"/>
        </w:rPr>
      </w:pPr>
      <w:r w:rsidRPr="00275885">
        <w:rPr>
          <w:rFonts w:ascii="宋体" w:hAnsi="宋体" w:hint="eastAsia"/>
          <w:bCs/>
          <w:szCs w:val="21"/>
        </w:rPr>
        <w:t>→地铁6号线“花园桥”站下车，乘374、</w:t>
      </w:r>
      <w:r w:rsidR="00773DAD">
        <w:rPr>
          <w:rFonts w:ascii="宋体" w:hAnsi="宋体" w:hint="eastAsia"/>
          <w:bCs/>
          <w:szCs w:val="21"/>
        </w:rPr>
        <w:t>323</w:t>
      </w:r>
      <w:r w:rsidRPr="00275885">
        <w:rPr>
          <w:rFonts w:ascii="宋体" w:hAnsi="宋体" w:hint="eastAsia"/>
          <w:bCs/>
          <w:szCs w:val="21"/>
        </w:rPr>
        <w:t>、运通103"为公桥"下车</w:t>
      </w:r>
    </w:p>
    <w:p w:rsidR="003150DE" w:rsidRPr="003150DE" w:rsidRDefault="003150DE" w:rsidP="003150DE">
      <w:pPr>
        <w:spacing w:line="360" w:lineRule="atLeast"/>
        <w:rPr>
          <w:rFonts w:ascii="宋体" w:hAnsi="宋体"/>
          <w:bCs/>
          <w:szCs w:val="2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6"/>
      </w:tblGrid>
      <w:tr w:rsidR="00DC45D6" w:rsidTr="00DC45D6">
        <w:trPr>
          <w:jc w:val="right"/>
        </w:trPr>
        <w:tc>
          <w:tcPr>
            <w:tcW w:w="3756" w:type="dxa"/>
          </w:tcPr>
          <w:p w:rsidR="00DC45D6" w:rsidRDefault="00DC45D6" w:rsidP="00493392">
            <w:pPr>
              <w:spacing w:line="400" w:lineRule="exact"/>
              <w:jc w:val="center"/>
              <w:rPr>
                <w:rFonts w:ascii="宋体" w:hAnsi="宋体"/>
              </w:rPr>
            </w:pPr>
            <w:r>
              <w:rPr>
                <w:rFonts w:ascii="宋体" w:hAnsi="宋体" w:hint="eastAsia"/>
              </w:rPr>
              <w:t>北京外国语大学网络与继续教育学院</w:t>
            </w:r>
          </w:p>
        </w:tc>
      </w:tr>
      <w:tr w:rsidR="00DC45D6" w:rsidTr="00DC45D6">
        <w:trPr>
          <w:jc w:val="right"/>
        </w:trPr>
        <w:tc>
          <w:tcPr>
            <w:tcW w:w="3756" w:type="dxa"/>
          </w:tcPr>
          <w:p w:rsidR="00DC45D6" w:rsidRDefault="00DC45D6" w:rsidP="00493392">
            <w:pPr>
              <w:spacing w:line="400" w:lineRule="exact"/>
              <w:jc w:val="center"/>
              <w:rPr>
                <w:rFonts w:ascii="宋体" w:hAnsi="宋体"/>
              </w:rPr>
            </w:pPr>
            <w:r w:rsidRPr="00DC45D6">
              <w:rPr>
                <w:rFonts w:ascii="宋体" w:hAnsi="宋体" w:hint="eastAsia"/>
                <w:bCs/>
                <w:szCs w:val="21"/>
              </w:rPr>
              <w:t>成人教育管理办公室</w:t>
            </w:r>
          </w:p>
        </w:tc>
      </w:tr>
      <w:tr w:rsidR="00DC45D6" w:rsidTr="00DC45D6">
        <w:trPr>
          <w:jc w:val="right"/>
        </w:trPr>
        <w:tc>
          <w:tcPr>
            <w:tcW w:w="3756" w:type="dxa"/>
          </w:tcPr>
          <w:p w:rsidR="00DC45D6" w:rsidRPr="002A7896" w:rsidRDefault="003F1E79" w:rsidP="00493392">
            <w:pPr>
              <w:spacing w:line="400" w:lineRule="exact"/>
              <w:jc w:val="center"/>
              <w:rPr>
                <w:rFonts w:ascii="宋体" w:hAnsi="宋体"/>
              </w:rPr>
            </w:pPr>
            <w:r w:rsidRPr="003F1E79">
              <w:rPr>
                <w:rFonts w:ascii="宋体" w:hAnsi="宋体" w:hint="eastAsia"/>
                <w:szCs w:val="21"/>
              </w:rPr>
              <w:t>2019</w:t>
            </w:r>
            <w:r w:rsidR="00DC45D6" w:rsidRPr="003F1E79">
              <w:rPr>
                <w:rFonts w:ascii="宋体" w:hAnsi="宋体" w:hint="eastAsia"/>
                <w:szCs w:val="21"/>
              </w:rPr>
              <w:t>年</w:t>
            </w:r>
            <w:r w:rsidRPr="003F1E79">
              <w:rPr>
                <w:rFonts w:ascii="宋体" w:hAnsi="宋体" w:hint="eastAsia"/>
                <w:szCs w:val="21"/>
              </w:rPr>
              <w:t>1</w:t>
            </w:r>
            <w:r w:rsidR="00DC45D6" w:rsidRPr="003F1E79">
              <w:rPr>
                <w:rFonts w:ascii="宋体" w:hAnsi="宋体" w:hint="eastAsia"/>
                <w:szCs w:val="21"/>
              </w:rPr>
              <w:t>月</w:t>
            </w:r>
            <w:r w:rsidR="00407EF8">
              <w:rPr>
                <w:rFonts w:ascii="宋体" w:hAnsi="宋体" w:hint="eastAsia"/>
                <w:szCs w:val="21"/>
              </w:rPr>
              <w:t>2</w:t>
            </w:r>
            <w:r w:rsidR="00DC45D6" w:rsidRPr="003F1E79">
              <w:rPr>
                <w:rFonts w:ascii="宋体" w:hAnsi="宋体" w:hint="eastAsia"/>
                <w:szCs w:val="21"/>
              </w:rPr>
              <w:t>日</w:t>
            </w:r>
          </w:p>
        </w:tc>
      </w:tr>
    </w:tbl>
    <w:p w:rsidR="003150DE" w:rsidRPr="003150DE" w:rsidRDefault="003150DE" w:rsidP="003150DE">
      <w:pPr>
        <w:jc w:val="left"/>
        <w:rPr>
          <w:rFonts w:ascii="宋体" w:hAnsi="宋体"/>
          <w:b/>
          <w:szCs w:val="21"/>
        </w:rPr>
      </w:pPr>
      <w:r w:rsidRPr="003150DE">
        <w:rPr>
          <w:rFonts w:ascii="宋体" w:hAnsi="宋体" w:hint="eastAsia"/>
          <w:b/>
          <w:szCs w:val="21"/>
        </w:rPr>
        <w:lastRenderedPageBreak/>
        <w:t>附件1：</w:t>
      </w:r>
    </w:p>
    <w:p w:rsidR="00326493" w:rsidRPr="00F07022" w:rsidRDefault="00326493" w:rsidP="00326493">
      <w:pPr>
        <w:jc w:val="center"/>
        <w:rPr>
          <w:rFonts w:ascii="宋体" w:hAnsi="宋体"/>
          <w:b/>
          <w:sz w:val="44"/>
          <w:szCs w:val="44"/>
        </w:rPr>
      </w:pPr>
      <w:r w:rsidRPr="00F07022">
        <w:rPr>
          <w:rFonts w:ascii="宋体" w:hAnsi="宋体" w:hint="eastAsia"/>
          <w:b/>
          <w:sz w:val="44"/>
          <w:szCs w:val="44"/>
        </w:rPr>
        <w:t>新生入学资格复查及信息核对工作</w:t>
      </w:r>
      <w:r>
        <w:rPr>
          <w:rFonts w:ascii="宋体" w:hAnsi="宋体" w:hint="eastAsia"/>
          <w:b/>
          <w:sz w:val="44"/>
          <w:szCs w:val="44"/>
        </w:rPr>
        <w:t>通知</w:t>
      </w:r>
    </w:p>
    <w:p w:rsidR="00326493" w:rsidRDefault="00326493" w:rsidP="00326493">
      <w:pPr>
        <w:rPr>
          <w:rFonts w:ascii="宋体" w:hAnsi="宋体"/>
          <w:sz w:val="24"/>
        </w:rPr>
      </w:pPr>
    </w:p>
    <w:p w:rsidR="00326493" w:rsidRDefault="00796E96" w:rsidP="00326493">
      <w:pPr>
        <w:spacing w:line="360" w:lineRule="auto"/>
        <w:rPr>
          <w:rFonts w:ascii="宋体" w:hAnsi="宋体"/>
          <w:sz w:val="24"/>
        </w:rPr>
      </w:pPr>
      <w:r>
        <w:rPr>
          <w:rFonts w:ascii="宋体" w:hAnsi="宋体" w:hint="eastAsia"/>
          <w:sz w:val="24"/>
        </w:rPr>
        <w:t>2019</w:t>
      </w:r>
      <w:r w:rsidR="00717252">
        <w:rPr>
          <w:rFonts w:ascii="宋体" w:hAnsi="宋体" w:hint="eastAsia"/>
          <w:sz w:val="24"/>
        </w:rPr>
        <w:t>级</w:t>
      </w:r>
      <w:r w:rsidR="00326493" w:rsidRPr="00F07022">
        <w:rPr>
          <w:rFonts w:ascii="宋体" w:hAnsi="宋体" w:hint="eastAsia"/>
          <w:sz w:val="24"/>
        </w:rPr>
        <w:t>各位新</w:t>
      </w:r>
      <w:r w:rsidR="00326493">
        <w:rPr>
          <w:rFonts w:ascii="宋体" w:hAnsi="宋体" w:hint="eastAsia"/>
          <w:sz w:val="24"/>
        </w:rPr>
        <w:t>同学</w:t>
      </w:r>
      <w:r w:rsidR="00326493" w:rsidRPr="00F07022">
        <w:rPr>
          <w:rFonts w:ascii="宋体" w:hAnsi="宋体" w:hint="eastAsia"/>
          <w:sz w:val="24"/>
        </w:rPr>
        <w:t>：</w:t>
      </w:r>
    </w:p>
    <w:p w:rsidR="003566E3" w:rsidRDefault="003566E3" w:rsidP="00326493">
      <w:pPr>
        <w:spacing w:line="360" w:lineRule="auto"/>
        <w:rPr>
          <w:rFonts w:ascii="宋体" w:hAnsi="宋体"/>
          <w:sz w:val="24"/>
        </w:rPr>
      </w:pPr>
    </w:p>
    <w:p w:rsidR="00326493" w:rsidRPr="00F07022" w:rsidRDefault="00326493" w:rsidP="00326493">
      <w:pPr>
        <w:spacing w:line="360" w:lineRule="auto"/>
        <w:ind w:firstLineChars="200" w:firstLine="480"/>
        <w:rPr>
          <w:rFonts w:ascii="宋体" w:hAnsi="宋体"/>
          <w:sz w:val="24"/>
        </w:rPr>
      </w:pPr>
      <w:r w:rsidRPr="00F07022">
        <w:rPr>
          <w:rFonts w:ascii="宋体" w:hAnsi="宋体" w:hint="eastAsia"/>
          <w:sz w:val="24"/>
        </w:rPr>
        <w:t>根据教育部和北京市有关文件规定</w:t>
      </w:r>
      <w:r w:rsidR="00FE4723">
        <w:rPr>
          <w:rFonts w:ascii="宋体" w:hAnsi="宋体" w:hint="eastAsia"/>
          <w:sz w:val="24"/>
        </w:rPr>
        <w:t>，</w:t>
      </w:r>
      <w:r w:rsidRPr="00F07022">
        <w:rPr>
          <w:rFonts w:ascii="宋体" w:hAnsi="宋体" w:hint="eastAsia"/>
          <w:sz w:val="24"/>
        </w:rPr>
        <w:t>各成人高校要高度重视对入学新生的复查工作，新生入学时须认真核对本人与身份证、录取名册、录取新生电子档案信息及相片等相关材料的一致性，杜绝冒名顶替上学行为；专升本新生须认真核对第一学历的真实性，对于不能出具经教育部审定核准的专科或以上毕业证书、或所提供毕业证书不能通过教育部学籍电子注册，并经上级学籍管理部门认定为非经教育部审定核准的专科或以上毕业证书者，应立即取消其入学资格。</w:t>
      </w:r>
    </w:p>
    <w:p w:rsidR="00326493" w:rsidRPr="00F07022" w:rsidRDefault="00326493" w:rsidP="00326493">
      <w:pPr>
        <w:spacing w:line="360" w:lineRule="auto"/>
        <w:ind w:firstLineChars="200" w:firstLine="480"/>
        <w:rPr>
          <w:rFonts w:ascii="宋体" w:hAnsi="宋体"/>
          <w:sz w:val="24"/>
        </w:rPr>
      </w:pPr>
      <w:r w:rsidRPr="00F07022">
        <w:rPr>
          <w:rFonts w:ascii="宋体" w:hAnsi="宋体" w:hint="eastAsia"/>
          <w:sz w:val="24"/>
        </w:rPr>
        <w:t>按上述要求</w:t>
      </w:r>
      <w:r>
        <w:rPr>
          <w:rFonts w:ascii="宋体" w:hAnsi="宋体" w:hint="eastAsia"/>
          <w:sz w:val="24"/>
        </w:rPr>
        <w:t>，</w:t>
      </w:r>
      <w:r w:rsidRPr="00F07022">
        <w:rPr>
          <w:rFonts w:ascii="宋体" w:hAnsi="宋体" w:hint="eastAsia"/>
          <w:sz w:val="24"/>
        </w:rPr>
        <w:t>我院对</w:t>
      </w:r>
      <w:r w:rsidR="00796E96">
        <w:rPr>
          <w:rFonts w:ascii="宋体" w:hAnsi="宋体" w:hint="eastAsia"/>
          <w:sz w:val="24"/>
        </w:rPr>
        <w:t>2019</w:t>
      </w:r>
      <w:r w:rsidRPr="00F07022">
        <w:rPr>
          <w:rFonts w:ascii="宋体" w:hAnsi="宋体" w:hint="eastAsia"/>
          <w:sz w:val="24"/>
        </w:rPr>
        <w:t>级新生入学资格复查及信息核对工作的安排</w:t>
      </w:r>
      <w:r w:rsidR="002A1E9A">
        <w:rPr>
          <w:rFonts w:ascii="宋体" w:hAnsi="宋体" w:hint="eastAsia"/>
          <w:sz w:val="24"/>
        </w:rPr>
        <w:t>、</w:t>
      </w:r>
      <w:r w:rsidRPr="00F07022">
        <w:rPr>
          <w:rFonts w:ascii="宋体" w:hAnsi="宋体" w:hint="eastAsia"/>
          <w:sz w:val="24"/>
        </w:rPr>
        <w:t>要求如下：</w:t>
      </w:r>
    </w:p>
    <w:p w:rsidR="00792FE7" w:rsidRPr="00792FE7" w:rsidRDefault="00326493" w:rsidP="00792FE7">
      <w:pPr>
        <w:pStyle w:val="ad"/>
        <w:numPr>
          <w:ilvl w:val="0"/>
          <w:numId w:val="8"/>
        </w:numPr>
        <w:spacing w:line="360" w:lineRule="auto"/>
        <w:ind w:firstLineChars="0"/>
        <w:rPr>
          <w:rFonts w:ascii="宋体" w:hAnsi="宋体"/>
          <w:b/>
          <w:sz w:val="24"/>
        </w:rPr>
      </w:pPr>
      <w:r w:rsidRPr="00792FE7">
        <w:rPr>
          <w:rFonts w:ascii="宋体" w:hAnsi="宋体" w:hint="eastAsia"/>
          <w:b/>
          <w:sz w:val="24"/>
        </w:rPr>
        <w:t>新生入学信息核对</w:t>
      </w:r>
    </w:p>
    <w:p w:rsidR="00326493" w:rsidRPr="00792FE7" w:rsidRDefault="00326493" w:rsidP="00792FE7">
      <w:pPr>
        <w:spacing w:line="360" w:lineRule="auto"/>
        <w:ind w:firstLineChars="200" w:firstLine="480"/>
        <w:rPr>
          <w:rFonts w:ascii="宋体" w:hAnsi="宋体"/>
          <w:sz w:val="24"/>
        </w:rPr>
      </w:pPr>
      <w:r w:rsidRPr="00792FE7">
        <w:rPr>
          <w:rFonts w:ascii="宋体" w:hAnsi="宋体" w:hint="eastAsia"/>
          <w:sz w:val="24"/>
        </w:rPr>
        <w:t>新生入校报到注册时，要求学生本人认真配合我院完成个人基本信息核对工作，</w:t>
      </w:r>
      <w:r w:rsidR="00B0621C" w:rsidRPr="00792FE7">
        <w:rPr>
          <w:rFonts w:ascii="宋体" w:hAnsi="宋体" w:hint="eastAsia"/>
          <w:sz w:val="24"/>
        </w:rPr>
        <w:t>并</w:t>
      </w:r>
      <w:r w:rsidRPr="00792FE7">
        <w:rPr>
          <w:rFonts w:ascii="宋体" w:hAnsi="宋体" w:hint="eastAsia"/>
          <w:sz w:val="24"/>
        </w:rPr>
        <w:t>签字确认，</w:t>
      </w:r>
      <w:r w:rsidR="00B0621C" w:rsidRPr="00792FE7">
        <w:rPr>
          <w:rFonts w:ascii="宋体" w:hAnsi="宋体" w:hint="eastAsia"/>
          <w:sz w:val="24"/>
        </w:rPr>
        <w:t>报到注册后我院将在教育部规定时间</w:t>
      </w:r>
      <w:r w:rsidRPr="00792FE7">
        <w:rPr>
          <w:rFonts w:ascii="宋体" w:hAnsi="宋体" w:hint="eastAsia"/>
          <w:sz w:val="24"/>
        </w:rPr>
        <w:t>进行</w:t>
      </w:r>
      <w:r w:rsidR="00B0621C" w:rsidRPr="00792FE7">
        <w:rPr>
          <w:rFonts w:ascii="宋体" w:hAnsi="宋体" w:hint="eastAsia"/>
          <w:sz w:val="24"/>
        </w:rPr>
        <w:t>网上</w:t>
      </w:r>
      <w:r w:rsidRPr="00792FE7">
        <w:rPr>
          <w:rFonts w:ascii="宋体" w:hAnsi="宋体" w:hint="eastAsia"/>
          <w:sz w:val="24"/>
        </w:rPr>
        <w:t>电子学籍注册。对于</w:t>
      </w:r>
      <w:r w:rsidR="00792FE7" w:rsidRPr="00792FE7">
        <w:rPr>
          <w:rFonts w:ascii="宋体" w:hAnsi="宋体" w:hint="eastAsia"/>
          <w:sz w:val="24"/>
        </w:rPr>
        <w:t>冒名顶替或</w:t>
      </w:r>
      <w:r w:rsidRPr="00792FE7">
        <w:rPr>
          <w:rFonts w:ascii="宋体" w:hAnsi="宋体" w:hint="eastAsia"/>
          <w:sz w:val="24"/>
        </w:rPr>
        <w:t>因在成人高考报名时填报信息错误无法获准更正，在教育部电子学籍注册时无法通过、</w:t>
      </w:r>
      <w:r w:rsidR="00BC55C0" w:rsidRPr="00792FE7">
        <w:rPr>
          <w:rFonts w:ascii="宋体" w:hAnsi="宋体" w:hint="eastAsia"/>
          <w:sz w:val="24"/>
        </w:rPr>
        <w:t>无法</w:t>
      </w:r>
      <w:r w:rsidRPr="00792FE7">
        <w:rPr>
          <w:rFonts w:ascii="宋体" w:hAnsi="宋体" w:hint="eastAsia"/>
          <w:sz w:val="24"/>
        </w:rPr>
        <w:t>取得学籍的，由学生自行对注册结果负责。</w:t>
      </w:r>
    </w:p>
    <w:p w:rsidR="00792FE7" w:rsidRPr="00792FE7" w:rsidRDefault="00326493" w:rsidP="00792FE7">
      <w:pPr>
        <w:pStyle w:val="ad"/>
        <w:numPr>
          <w:ilvl w:val="0"/>
          <w:numId w:val="8"/>
        </w:numPr>
        <w:spacing w:line="360" w:lineRule="auto"/>
        <w:ind w:firstLineChars="0"/>
        <w:rPr>
          <w:rFonts w:ascii="宋体" w:hAnsi="宋体"/>
          <w:b/>
          <w:sz w:val="24"/>
        </w:rPr>
      </w:pPr>
      <w:r w:rsidRPr="00792FE7">
        <w:rPr>
          <w:rFonts w:ascii="宋体" w:hAnsi="宋体" w:hint="eastAsia"/>
          <w:b/>
          <w:sz w:val="24"/>
        </w:rPr>
        <w:t>专升本新生学历资格复查</w:t>
      </w:r>
    </w:p>
    <w:p w:rsidR="00326493" w:rsidRPr="00792FE7" w:rsidRDefault="00326493" w:rsidP="00792FE7">
      <w:pPr>
        <w:spacing w:line="360" w:lineRule="auto"/>
        <w:ind w:firstLineChars="200" w:firstLine="480"/>
        <w:rPr>
          <w:rFonts w:ascii="宋体" w:hAnsi="宋体"/>
          <w:sz w:val="24"/>
        </w:rPr>
      </w:pPr>
      <w:r w:rsidRPr="00792FE7">
        <w:rPr>
          <w:rFonts w:ascii="宋体" w:hAnsi="宋体" w:hint="eastAsia"/>
          <w:sz w:val="24"/>
        </w:rPr>
        <w:t>所有专升本科新生在报到注册时</w:t>
      </w:r>
      <w:r w:rsidR="00B0621C" w:rsidRPr="00792FE7">
        <w:rPr>
          <w:rFonts w:ascii="宋体" w:hAnsi="宋体" w:hint="eastAsia"/>
          <w:b/>
          <w:sz w:val="24"/>
          <w:shd w:val="pct15" w:color="auto" w:fill="FFFFFF"/>
        </w:rPr>
        <w:t>必</w:t>
      </w:r>
      <w:r w:rsidRPr="00792FE7">
        <w:rPr>
          <w:rFonts w:ascii="宋体" w:hAnsi="宋体" w:hint="eastAsia"/>
          <w:b/>
          <w:sz w:val="24"/>
          <w:shd w:val="pct15" w:color="auto" w:fill="FFFFFF"/>
        </w:rPr>
        <w:t>须提交《教育部学历证书电子注册备案表》</w:t>
      </w:r>
      <w:r w:rsidRPr="00792FE7">
        <w:rPr>
          <w:rFonts w:ascii="宋体" w:hAnsi="宋体" w:hint="eastAsia"/>
          <w:b/>
          <w:sz w:val="24"/>
        </w:rPr>
        <w:t>，</w:t>
      </w:r>
      <w:r w:rsidR="00B0621C" w:rsidRPr="00792FE7">
        <w:rPr>
          <w:rFonts w:ascii="宋体" w:hAnsi="宋体" w:hint="eastAsia"/>
          <w:sz w:val="24"/>
        </w:rPr>
        <w:t>无此备案表</w:t>
      </w:r>
      <w:r w:rsidRPr="00792FE7">
        <w:rPr>
          <w:rFonts w:ascii="宋体" w:hAnsi="宋体" w:hint="eastAsia"/>
          <w:sz w:val="24"/>
        </w:rPr>
        <w:t>，不能通过教育部学籍电子注册</w:t>
      </w:r>
      <w:r w:rsidR="00B0621C" w:rsidRPr="00792FE7">
        <w:rPr>
          <w:rFonts w:ascii="宋体" w:hAnsi="宋体" w:hint="eastAsia"/>
          <w:sz w:val="24"/>
        </w:rPr>
        <w:t>者</w:t>
      </w:r>
      <w:r w:rsidRPr="00792FE7">
        <w:rPr>
          <w:rFonts w:ascii="宋体" w:hAnsi="宋体" w:hint="eastAsia"/>
          <w:sz w:val="24"/>
        </w:rPr>
        <w:t>，学校将按规定取消其入学资格，并报省级成人招生办公室备案，学生自行对注册结果负责。</w:t>
      </w:r>
    </w:p>
    <w:p w:rsidR="00326493" w:rsidRPr="00F07022" w:rsidRDefault="00326493" w:rsidP="00326493">
      <w:pPr>
        <w:spacing w:line="360" w:lineRule="auto"/>
        <w:ind w:firstLineChars="196" w:firstLine="472"/>
        <w:rPr>
          <w:rFonts w:ascii="宋体" w:hAnsi="宋体"/>
          <w:b/>
          <w:sz w:val="24"/>
        </w:rPr>
      </w:pPr>
      <w:r w:rsidRPr="00F07022">
        <w:rPr>
          <w:rFonts w:ascii="宋体" w:hAnsi="宋体" w:hint="eastAsia"/>
          <w:b/>
          <w:sz w:val="24"/>
        </w:rPr>
        <w:t>三、</w:t>
      </w:r>
      <w:r w:rsidRPr="00792FE7">
        <w:rPr>
          <w:rFonts w:ascii="宋体" w:hAnsi="宋体" w:hint="eastAsia"/>
          <w:b/>
          <w:sz w:val="24"/>
        </w:rPr>
        <w:t>专升本新生获取《教育部学历证书电子注册备案表》</w:t>
      </w:r>
      <w:r w:rsidRPr="00F07022">
        <w:rPr>
          <w:rFonts w:ascii="宋体" w:hAnsi="宋体" w:hint="eastAsia"/>
          <w:b/>
          <w:sz w:val="24"/>
        </w:rPr>
        <w:t>方法</w:t>
      </w:r>
    </w:p>
    <w:p w:rsidR="00326493" w:rsidRDefault="00792FE7" w:rsidP="00326493">
      <w:pPr>
        <w:spacing w:line="360" w:lineRule="auto"/>
        <w:ind w:firstLineChars="200" w:firstLine="480"/>
        <w:rPr>
          <w:rFonts w:ascii="宋体" w:hAnsi="宋体"/>
          <w:b/>
          <w:sz w:val="24"/>
          <w:shd w:val="pct15" w:color="auto" w:fill="FFFFFF"/>
        </w:rPr>
      </w:pPr>
      <w:r>
        <w:rPr>
          <w:rFonts w:ascii="宋体" w:hAnsi="宋体" w:hint="eastAsia"/>
          <w:sz w:val="24"/>
        </w:rPr>
        <w:t>请</w:t>
      </w:r>
      <w:r w:rsidR="00326493" w:rsidRPr="00F07022">
        <w:rPr>
          <w:rFonts w:ascii="宋体" w:hAnsi="宋体" w:hint="eastAsia"/>
          <w:sz w:val="24"/>
        </w:rPr>
        <w:t>登陆教育部中国高等教育学生信息网（http://www.chsi.com.cn）</w:t>
      </w:r>
      <w:r w:rsidRPr="00F07022">
        <w:rPr>
          <w:rFonts w:ascii="宋体" w:hAnsi="宋体" w:hint="eastAsia"/>
          <w:sz w:val="24"/>
        </w:rPr>
        <w:t>查</w:t>
      </w:r>
      <w:r>
        <w:rPr>
          <w:rFonts w:ascii="宋体" w:hAnsi="宋体" w:hint="eastAsia"/>
          <w:sz w:val="24"/>
        </w:rPr>
        <w:t>看相关信息，</w:t>
      </w:r>
      <w:r w:rsidR="00326493">
        <w:rPr>
          <w:rFonts w:ascii="宋体" w:hAnsi="宋体" w:hint="eastAsia"/>
          <w:sz w:val="24"/>
        </w:rPr>
        <w:t>打印</w:t>
      </w:r>
      <w:r w:rsidR="00A45C54" w:rsidRPr="003566E3">
        <w:rPr>
          <w:rFonts w:ascii="宋体" w:hAnsi="宋体" w:hint="eastAsia"/>
          <w:b/>
          <w:sz w:val="24"/>
          <w:shd w:val="pct15" w:color="auto" w:fill="FFFFFF"/>
        </w:rPr>
        <w:t>《教育部学历证书电子注册备案表》</w:t>
      </w:r>
      <w:r>
        <w:rPr>
          <w:rFonts w:ascii="宋体" w:hAnsi="宋体" w:hint="eastAsia"/>
          <w:b/>
          <w:sz w:val="24"/>
          <w:shd w:val="pct15" w:color="auto" w:fill="FFFFFF"/>
        </w:rPr>
        <w:t>，并于报到注册时提交给校方</w:t>
      </w:r>
      <w:r w:rsidR="00A45C54">
        <w:rPr>
          <w:rFonts w:ascii="宋体" w:hAnsi="宋体" w:hint="eastAsia"/>
          <w:b/>
          <w:sz w:val="24"/>
          <w:shd w:val="pct15" w:color="auto" w:fill="FFFFFF"/>
        </w:rPr>
        <w:t>。</w:t>
      </w:r>
    </w:p>
    <w:p w:rsidR="00A45C54" w:rsidRPr="00A45C54" w:rsidRDefault="00A45C54" w:rsidP="00A45C54">
      <w:pPr>
        <w:spacing w:line="360" w:lineRule="auto"/>
        <w:ind w:firstLineChars="200" w:firstLine="480"/>
        <w:rPr>
          <w:rFonts w:ascii="宋体" w:hAnsi="宋体"/>
          <w:sz w:val="24"/>
        </w:rPr>
      </w:pPr>
    </w:p>
    <w:p w:rsidR="00326493" w:rsidRPr="00717252" w:rsidRDefault="00326493" w:rsidP="002A1E9A">
      <w:pPr>
        <w:spacing w:line="360" w:lineRule="auto"/>
        <w:ind w:firstLineChars="198" w:firstLine="596"/>
        <w:rPr>
          <w:rFonts w:ascii="宋体" w:hAnsi="宋体"/>
          <w:b/>
          <w:sz w:val="30"/>
          <w:szCs w:val="30"/>
        </w:rPr>
      </w:pPr>
      <w:r w:rsidRPr="00717252">
        <w:rPr>
          <w:rFonts w:ascii="宋体" w:hAnsi="宋体" w:hint="eastAsia"/>
          <w:b/>
          <w:sz w:val="30"/>
          <w:szCs w:val="30"/>
        </w:rPr>
        <w:t>请同学们认真做好上述准备工作，按时报到、注册。</w:t>
      </w:r>
    </w:p>
    <w:p w:rsidR="00326493" w:rsidRDefault="00326493" w:rsidP="00326493">
      <w:pPr>
        <w:spacing w:line="360" w:lineRule="auto"/>
        <w:ind w:firstLineChars="200" w:firstLine="480"/>
        <w:rPr>
          <w:rFonts w:ascii="宋体" w:hAnsi="宋体"/>
          <w:sz w:val="24"/>
        </w:rPr>
      </w:pPr>
    </w:p>
    <w:p w:rsidR="00792FE7" w:rsidRDefault="00792FE7" w:rsidP="00326493">
      <w:pPr>
        <w:spacing w:line="360" w:lineRule="auto"/>
        <w:ind w:firstLineChars="200" w:firstLine="480"/>
        <w:rPr>
          <w:rFonts w:ascii="宋体" w:hAnsi="宋体"/>
          <w:sz w:val="24"/>
        </w:rPr>
      </w:pPr>
    </w:p>
    <w:p w:rsidR="00717252" w:rsidRPr="002F3A5D" w:rsidRDefault="00717252" w:rsidP="00FE4723">
      <w:pPr>
        <w:spacing w:line="360" w:lineRule="auto"/>
        <w:ind w:leftChars="2399" w:left="5038"/>
        <w:jc w:val="left"/>
        <w:rPr>
          <w:rFonts w:ascii="宋体" w:hAnsi="宋体"/>
          <w:sz w:val="24"/>
        </w:rPr>
      </w:pPr>
      <w:r>
        <w:rPr>
          <w:rFonts w:ascii="宋体" w:hAnsi="宋体" w:hint="eastAsia"/>
          <w:sz w:val="24"/>
        </w:rPr>
        <w:t>北京外国语大学</w:t>
      </w:r>
      <w:r w:rsidR="00FE4723">
        <w:rPr>
          <w:rFonts w:ascii="宋体" w:hAnsi="宋体" w:hint="eastAsia"/>
          <w:sz w:val="24"/>
        </w:rPr>
        <w:t>网络与继续教育学院</w:t>
      </w:r>
    </w:p>
    <w:p w:rsidR="00717252" w:rsidRPr="002F3A5D" w:rsidRDefault="00717252" w:rsidP="00717252">
      <w:pPr>
        <w:spacing w:line="360" w:lineRule="auto"/>
        <w:jc w:val="left"/>
        <w:rPr>
          <w:rFonts w:ascii="宋体" w:hAnsi="宋体"/>
          <w:sz w:val="24"/>
        </w:rPr>
      </w:pPr>
      <w:r w:rsidRPr="002F3A5D">
        <w:rPr>
          <w:rFonts w:ascii="宋体" w:hAnsi="宋体"/>
          <w:sz w:val="24"/>
        </w:rPr>
        <w:t xml:space="preserve">                                            </w:t>
      </w:r>
      <w:r w:rsidR="002A1E9A">
        <w:rPr>
          <w:rFonts w:ascii="宋体" w:hAnsi="宋体" w:hint="eastAsia"/>
          <w:sz w:val="24"/>
        </w:rPr>
        <w:t xml:space="preserve">   </w:t>
      </w:r>
      <w:r w:rsidRPr="002F3A5D">
        <w:rPr>
          <w:rFonts w:ascii="宋体" w:hAnsi="宋体"/>
          <w:sz w:val="24"/>
        </w:rPr>
        <w:t xml:space="preserve">   </w:t>
      </w:r>
      <w:r w:rsidR="00FE4723">
        <w:rPr>
          <w:rFonts w:ascii="宋体" w:hAnsi="宋体" w:cs="宋体" w:hint="eastAsia"/>
          <w:sz w:val="24"/>
        </w:rPr>
        <w:t>成人</w:t>
      </w:r>
      <w:r w:rsidRPr="002F3A5D">
        <w:rPr>
          <w:rFonts w:ascii="宋体" w:hAnsi="宋体" w:cs="宋体" w:hint="eastAsia"/>
          <w:sz w:val="24"/>
        </w:rPr>
        <w:t>教育管理办公室</w:t>
      </w:r>
    </w:p>
    <w:p w:rsidR="00717252" w:rsidRPr="002F3A5D" w:rsidRDefault="00717252" w:rsidP="00717252">
      <w:pPr>
        <w:spacing w:line="360" w:lineRule="auto"/>
        <w:jc w:val="left"/>
        <w:rPr>
          <w:rFonts w:ascii="宋体" w:hAnsi="宋体"/>
          <w:sz w:val="24"/>
        </w:rPr>
      </w:pPr>
      <w:r w:rsidRPr="002F3A5D">
        <w:rPr>
          <w:rFonts w:ascii="宋体" w:hAnsi="宋体"/>
          <w:sz w:val="24"/>
        </w:rPr>
        <w:t xml:space="preserve">                                          </w:t>
      </w:r>
      <w:r>
        <w:rPr>
          <w:rFonts w:ascii="宋体" w:hAnsi="宋体" w:hint="eastAsia"/>
          <w:sz w:val="24"/>
        </w:rPr>
        <w:t xml:space="preserve">    </w:t>
      </w:r>
      <w:r w:rsidR="002A1E9A">
        <w:rPr>
          <w:rFonts w:ascii="宋体" w:hAnsi="宋体" w:hint="eastAsia"/>
          <w:sz w:val="24"/>
        </w:rPr>
        <w:t xml:space="preserve">   </w:t>
      </w:r>
      <w:r w:rsidRPr="002F3A5D">
        <w:rPr>
          <w:rFonts w:ascii="宋体" w:hAnsi="宋体" w:hint="eastAsia"/>
          <w:sz w:val="24"/>
        </w:rPr>
        <w:t xml:space="preserve"> </w:t>
      </w:r>
      <w:r w:rsidRPr="002F3A5D">
        <w:rPr>
          <w:rFonts w:ascii="宋体" w:hAnsi="宋体"/>
          <w:sz w:val="24"/>
        </w:rPr>
        <w:t xml:space="preserve"> </w:t>
      </w:r>
      <w:r w:rsidR="00796E96">
        <w:rPr>
          <w:rFonts w:ascii="宋体" w:hAnsi="宋体"/>
          <w:sz w:val="24"/>
        </w:rPr>
        <w:t>201</w:t>
      </w:r>
      <w:r w:rsidR="00796E96">
        <w:rPr>
          <w:rFonts w:ascii="宋体" w:hAnsi="宋体" w:hint="eastAsia"/>
          <w:sz w:val="24"/>
        </w:rPr>
        <w:t>9</w:t>
      </w:r>
      <w:r w:rsidRPr="002F3A5D">
        <w:rPr>
          <w:rFonts w:ascii="宋体" w:hAnsi="宋体" w:cs="宋体" w:hint="eastAsia"/>
          <w:sz w:val="24"/>
        </w:rPr>
        <w:t>年</w:t>
      </w:r>
      <w:r w:rsidR="00796E96">
        <w:rPr>
          <w:rFonts w:ascii="宋体" w:hAnsi="宋体" w:hint="eastAsia"/>
          <w:sz w:val="24"/>
        </w:rPr>
        <w:t>1</w:t>
      </w:r>
      <w:r w:rsidRPr="002F3A5D">
        <w:rPr>
          <w:rFonts w:ascii="宋体" w:hAnsi="宋体" w:cs="宋体" w:hint="eastAsia"/>
          <w:sz w:val="24"/>
        </w:rPr>
        <w:t>月</w:t>
      </w:r>
      <w:r w:rsidR="00407EF8">
        <w:rPr>
          <w:rFonts w:ascii="宋体" w:hAnsi="宋体" w:cs="宋体" w:hint="eastAsia"/>
          <w:sz w:val="24"/>
        </w:rPr>
        <w:t>2</w:t>
      </w:r>
      <w:r w:rsidRPr="002F3A5D">
        <w:rPr>
          <w:rFonts w:ascii="宋体" w:hAnsi="宋体" w:cs="宋体" w:hint="eastAsia"/>
          <w:sz w:val="24"/>
        </w:rPr>
        <w:t>日</w:t>
      </w:r>
    </w:p>
    <w:sectPr w:rsidR="00717252" w:rsidRPr="002F3A5D" w:rsidSect="00BC55C0">
      <w:pgSz w:w="11906" w:h="16838"/>
      <w:pgMar w:top="1134" w:right="1418" w:bottom="993"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96D" w:rsidRDefault="00BA496D" w:rsidP="003110CE">
      <w:r>
        <w:separator/>
      </w:r>
    </w:p>
  </w:endnote>
  <w:endnote w:type="continuationSeparator" w:id="0">
    <w:p w:rsidR="00BA496D" w:rsidRDefault="00BA496D" w:rsidP="00311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96D" w:rsidRDefault="00BA496D" w:rsidP="003110CE">
      <w:r>
        <w:separator/>
      </w:r>
    </w:p>
  </w:footnote>
  <w:footnote w:type="continuationSeparator" w:id="0">
    <w:p w:rsidR="00BA496D" w:rsidRDefault="00BA496D" w:rsidP="003110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198B"/>
    <w:multiLevelType w:val="hybridMultilevel"/>
    <w:tmpl w:val="8EF24F2E"/>
    <w:lvl w:ilvl="0" w:tplc="A79CAA0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1270B80"/>
    <w:multiLevelType w:val="hybridMultilevel"/>
    <w:tmpl w:val="81BA2CC4"/>
    <w:lvl w:ilvl="0" w:tplc="7E446C2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7AA6FF1"/>
    <w:multiLevelType w:val="hybridMultilevel"/>
    <w:tmpl w:val="11D811A4"/>
    <w:lvl w:ilvl="0" w:tplc="B550352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33D77C56"/>
    <w:multiLevelType w:val="hybridMultilevel"/>
    <w:tmpl w:val="0184A002"/>
    <w:lvl w:ilvl="0" w:tplc="8262681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3C380244"/>
    <w:multiLevelType w:val="hybridMultilevel"/>
    <w:tmpl w:val="2BDE58FA"/>
    <w:lvl w:ilvl="0" w:tplc="A37AFC0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A751019"/>
    <w:multiLevelType w:val="hybridMultilevel"/>
    <w:tmpl w:val="3364C8DC"/>
    <w:lvl w:ilvl="0" w:tplc="F3F22F40">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0873D85"/>
    <w:multiLevelType w:val="hybridMultilevel"/>
    <w:tmpl w:val="5212ECCC"/>
    <w:lvl w:ilvl="0" w:tplc="1E146182">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7E9E4E0D"/>
    <w:multiLevelType w:val="hybridMultilevel"/>
    <w:tmpl w:val="1E6A0F92"/>
    <w:lvl w:ilvl="0" w:tplc="DEA04DFC">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6BE2"/>
    <w:rsid w:val="0002279E"/>
    <w:rsid w:val="0002548B"/>
    <w:rsid w:val="00026E9D"/>
    <w:rsid w:val="00030B0E"/>
    <w:rsid w:val="000550DE"/>
    <w:rsid w:val="00076777"/>
    <w:rsid w:val="00082300"/>
    <w:rsid w:val="00084B08"/>
    <w:rsid w:val="00087E06"/>
    <w:rsid w:val="00092AD8"/>
    <w:rsid w:val="000A3699"/>
    <w:rsid w:val="000F2CEB"/>
    <w:rsid w:val="00131019"/>
    <w:rsid w:val="00135975"/>
    <w:rsid w:val="00152F32"/>
    <w:rsid w:val="0015519D"/>
    <w:rsid w:val="001B440C"/>
    <w:rsid w:val="001E4B86"/>
    <w:rsid w:val="00207D66"/>
    <w:rsid w:val="002122A9"/>
    <w:rsid w:val="00232864"/>
    <w:rsid w:val="002463A9"/>
    <w:rsid w:val="00251630"/>
    <w:rsid w:val="00272654"/>
    <w:rsid w:val="00275885"/>
    <w:rsid w:val="00275F70"/>
    <w:rsid w:val="002A1E9A"/>
    <w:rsid w:val="002A6C25"/>
    <w:rsid w:val="002A7896"/>
    <w:rsid w:val="002B10F0"/>
    <w:rsid w:val="002B27DE"/>
    <w:rsid w:val="002E0FA3"/>
    <w:rsid w:val="0030082C"/>
    <w:rsid w:val="003107DB"/>
    <w:rsid w:val="003110CE"/>
    <w:rsid w:val="003150DE"/>
    <w:rsid w:val="00326493"/>
    <w:rsid w:val="00342E19"/>
    <w:rsid w:val="00344F49"/>
    <w:rsid w:val="003566E3"/>
    <w:rsid w:val="003908CC"/>
    <w:rsid w:val="00397A3D"/>
    <w:rsid w:val="003F1E79"/>
    <w:rsid w:val="003F4140"/>
    <w:rsid w:val="003F55E8"/>
    <w:rsid w:val="00407EF8"/>
    <w:rsid w:val="004238D1"/>
    <w:rsid w:val="00451EA6"/>
    <w:rsid w:val="00455427"/>
    <w:rsid w:val="004567A8"/>
    <w:rsid w:val="004637A9"/>
    <w:rsid w:val="00471C0F"/>
    <w:rsid w:val="0047359C"/>
    <w:rsid w:val="004751DB"/>
    <w:rsid w:val="00483B7F"/>
    <w:rsid w:val="00493392"/>
    <w:rsid w:val="004A4671"/>
    <w:rsid w:val="004B0E8E"/>
    <w:rsid w:val="004C20E5"/>
    <w:rsid w:val="004F4B29"/>
    <w:rsid w:val="00523878"/>
    <w:rsid w:val="005255D8"/>
    <w:rsid w:val="00550726"/>
    <w:rsid w:val="005A2884"/>
    <w:rsid w:val="005B2B17"/>
    <w:rsid w:val="005D0020"/>
    <w:rsid w:val="005D29CE"/>
    <w:rsid w:val="005E122E"/>
    <w:rsid w:val="005E33B3"/>
    <w:rsid w:val="005F4B15"/>
    <w:rsid w:val="00662313"/>
    <w:rsid w:val="006732F6"/>
    <w:rsid w:val="00685CBE"/>
    <w:rsid w:val="006C403A"/>
    <w:rsid w:val="006C627C"/>
    <w:rsid w:val="006D4AEE"/>
    <w:rsid w:val="006D647A"/>
    <w:rsid w:val="006E7E98"/>
    <w:rsid w:val="006F2F46"/>
    <w:rsid w:val="006F60ED"/>
    <w:rsid w:val="0070384A"/>
    <w:rsid w:val="00717252"/>
    <w:rsid w:val="00723701"/>
    <w:rsid w:val="00767570"/>
    <w:rsid w:val="00773DAD"/>
    <w:rsid w:val="007879EA"/>
    <w:rsid w:val="00792FE7"/>
    <w:rsid w:val="00796E96"/>
    <w:rsid w:val="007D69D8"/>
    <w:rsid w:val="008473F2"/>
    <w:rsid w:val="0087229D"/>
    <w:rsid w:val="008A0B56"/>
    <w:rsid w:val="008A224A"/>
    <w:rsid w:val="008B028C"/>
    <w:rsid w:val="008B2E77"/>
    <w:rsid w:val="008B6D75"/>
    <w:rsid w:val="008C345C"/>
    <w:rsid w:val="008C425B"/>
    <w:rsid w:val="00901BD3"/>
    <w:rsid w:val="00922C9E"/>
    <w:rsid w:val="009276E2"/>
    <w:rsid w:val="00953DC8"/>
    <w:rsid w:val="00954142"/>
    <w:rsid w:val="009570A9"/>
    <w:rsid w:val="00973D8D"/>
    <w:rsid w:val="0097790C"/>
    <w:rsid w:val="0098292C"/>
    <w:rsid w:val="009D5D97"/>
    <w:rsid w:val="009D67FD"/>
    <w:rsid w:val="009E6943"/>
    <w:rsid w:val="00A1099F"/>
    <w:rsid w:val="00A41818"/>
    <w:rsid w:val="00A44381"/>
    <w:rsid w:val="00A45C54"/>
    <w:rsid w:val="00A56C5E"/>
    <w:rsid w:val="00A65743"/>
    <w:rsid w:val="00A72380"/>
    <w:rsid w:val="00A81E42"/>
    <w:rsid w:val="00AD26EA"/>
    <w:rsid w:val="00AD76C4"/>
    <w:rsid w:val="00AE2E81"/>
    <w:rsid w:val="00AF3F70"/>
    <w:rsid w:val="00B0621C"/>
    <w:rsid w:val="00B0759E"/>
    <w:rsid w:val="00B33256"/>
    <w:rsid w:val="00B443EF"/>
    <w:rsid w:val="00B651F3"/>
    <w:rsid w:val="00B65800"/>
    <w:rsid w:val="00B75AA4"/>
    <w:rsid w:val="00BA496D"/>
    <w:rsid w:val="00BB0FA5"/>
    <w:rsid w:val="00BC55C0"/>
    <w:rsid w:val="00BC634A"/>
    <w:rsid w:val="00BE4A72"/>
    <w:rsid w:val="00C1518F"/>
    <w:rsid w:val="00C20271"/>
    <w:rsid w:val="00C25749"/>
    <w:rsid w:val="00C4027C"/>
    <w:rsid w:val="00C53875"/>
    <w:rsid w:val="00C6449E"/>
    <w:rsid w:val="00C657B5"/>
    <w:rsid w:val="00C96BE2"/>
    <w:rsid w:val="00CB724A"/>
    <w:rsid w:val="00CC62D2"/>
    <w:rsid w:val="00CD63FD"/>
    <w:rsid w:val="00D00FB8"/>
    <w:rsid w:val="00D03568"/>
    <w:rsid w:val="00D45CD3"/>
    <w:rsid w:val="00D67505"/>
    <w:rsid w:val="00D91159"/>
    <w:rsid w:val="00D94558"/>
    <w:rsid w:val="00DC04DC"/>
    <w:rsid w:val="00DC45D6"/>
    <w:rsid w:val="00DC658F"/>
    <w:rsid w:val="00DC6982"/>
    <w:rsid w:val="00DD03EE"/>
    <w:rsid w:val="00DD2947"/>
    <w:rsid w:val="00E10D33"/>
    <w:rsid w:val="00E15241"/>
    <w:rsid w:val="00E16246"/>
    <w:rsid w:val="00E25B54"/>
    <w:rsid w:val="00E465A1"/>
    <w:rsid w:val="00E62D3D"/>
    <w:rsid w:val="00E70761"/>
    <w:rsid w:val="00E74E00"/>
    <w:rsid w:val="00EA3DC6"/>
    <w:rsid w:val="00EA6B64"/>
    <w:rsid w:val="00ED587D"/>
    <w:rsid w:val="00F06CAD"/>
    <w:rsid w:val="00F06CE6"/>
    <w:rsid w:val="00F07022"/>
    <w:rsid w:val="00F32A85"/>
    <w:rsid w:val="00F44459"/>
    <w:rsid w:val="00F973BC"/>
    <w:rsid w:val="00FB7841"/>
    <w:rsid w:val="00FC6297"/>
    <w:rsid w:val="00FD0998"/>
    <w:rsid w:val="00FD0B8B"/>
    <w:rsid w:val="00FD486B"/>
    <w:rsid w:val="00FE4723"/>
    <w:rsid w:val="00FE6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3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43EF"/>
    <w:pPr>
      <w:ind w:leftChars="2500" w:left="100"/>
    </w:pPr>
  </w:style>
  <w:style w:type="paragraph" w:styleId="a4">
    <w:name w:val="Body Text Indent"/>
    <w:basedOn w:val="a"/>
    <w:rsid w:val="00B443EF"/>
    <w:pPr>
      <w:spacing w:line="480" w:lineRule="auto"/>
      <w:ind w:firstLineChars="200" w:firstLine="500"/>
    </w:pPr>
    <w:rPr>
      <w:spacing w:val="20"/>
      <w:kern w:val="160"/>
      <w:position w:val="-6"/>
    </w:rPr>
  </w:style>
  <w:style w:type="paragraph" w:styleId="a5">
    <w:name w:val="Body Text"/>
    <w:basedOn w:val="a"/>
    <w:rsid w:val="00B443EF"/>
    <w:pPr>
      <w:spacing w:line="540" w:lineRule="auto"/>
    </w:pPr>
    <w:rPr>
      <w:kern w:val="160"/>
      <w:sz w:val="28"/>
    </w:rPr>
  </w:style>
  <w:style w:type="character" w:styleId="a6">
    <w:name w:val="Hyperlink"/>
    <w:basedOn w:val="a0"/>
    <w:rsid w:val="00B443EF"/>
    <w:rPr>
      <w:color w:val="0000FF"/>
      <w:u w:val="single"/>
    </w:rPr>
  </w:style>
  <w:style w:type="paragraph" w:styleId="a7">
    <w:name w:val="Normal (Web)"/>
    <w:basedOn w:val="a"/>
    <w:rsid w:val="00B443EF"/>
    <w:pPr>
      <w:widowControl/>
      <w:spacing w:before="100" w:beforeAutospacing="1" w:after="100" w:afterAutospacing="1"/>
      <w:jc w:val="left"/>
    </w:pPr>
    <w:rPr>
      <w:rFonts w:ascii="宋体" w:hAnsi="宋体"/>
      <w:kern w:val="0"/>
      <w:sz w:val="24"/>
    </w:rPr>
  </w:style>
  <w:style w:type="table" w:styleId="a8">
    <w:name w:val="Table Grid"/>
    <w:basedOn w:val="a1"/>
    <w:rsid w:val="00E62D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082300"/>
    <w:rPr>
      <w:sz w:val="18"/>
      <w:szCs w:val="18"/>
    </w:rPr>
  </w:style>
  <w:style w:type="character" w:styleId="aa">
    <w:name w:val="Strong"/>
    <w:basedOn w:val="a0"/>
    <w:qFormat/>
    <w:rsid w:val="00326493"/>
    <w:rPr>
      <w:rFonts w:cs="Times New Roman"/>
      <w:b/>
      <w:bCs/>
    </w:rPr>
  </w:style>
  <w:style w:type="paragraph" w:styleId="ab">
    <w:name w:val="header"/>
    <w:basedOn w:val="a"/>
    <w:link w:val="Char"/>
    <w:rsid w:val="00311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3110CE"/>
    <w:rPr>
      <w:kern w:val="2"/>
      <w:sz w:val="18"/>
      <w:szCs w:val="18"/>
    </w:rPr>
  </w:style>
  <w:style w:type="paragraph" w:styleId="ac">
    <w:name w:val="footer"/>
    <w:basedOn w:val="a"/>
    <w:link w:val="Char0"/>
    <w:rsid w:val="003110CE"/>
    <w:pPr>
      <w:tabs>
        <w:tab w:val="center" w:pos="4153"/>
        <w:tab w:val="right" w:pos="8306"/>
      </w:tabs>
      <w:snapToGrid w:val="0"/>
      <w:jc w:val="left"/>
    </w:pPr>
    <w:rPr>
      <w:sz w:val="18"/>
      <w:szCs w:val="18"/>
    </w:rPr>
  </w:style>
  <w:style w:type="character" w:customStyle="1" w:styleId="Char0">
    <w:name w:val="页脚 Char"/>
    <w:basedOn w:val="a0"/>
    <w:link w:val="ac"/>
    <w:rsid w:val="003110CE"/>
    <w:rPr>
      <w:kern w:val="2"/>
      <w:sz w:val="18"/>
      <w:szCs w:val="18"/>
    </w:rPr>
  </w:style>
  <w:style w:type="paragraph" w:styleId="ad">
    <w:name w:val="List Paragraph"/>
    <w:basedOn w:val="a"/>
    <w:uiPriority w:val="34"/>
    <w:qFormat/>
    <w:rsid w:val="0098292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Links>
    <vt:vector size="6" baseType="variant">
      <vt:variant>
        <vt:i4>7077936</vt:i4>
      </vt:variant>
      <vt:variant>
        <vt:i4>0</vt:i4>
      </vt:variant>
      <vt:variant>
        <vt:i4>0</vt:i4>
      </vt:variant>
      <vt:variant>
        <vt:i4>5</vt:i4>
      </vt:variant>
      <vt:variant>
        <vt:lpwstr>http://www.beijing.com.cn/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北京外国语大学成人教育学院</dc:title>
  <dc:creator>gaoran</dc:creator>
  <cp:lastModifiedBy>Windows 用户</cp:lastModifiedBy>
  <cp:revision>17</cp:revision>
  <cp:lastPrinted>2019-01-02T02:48:00Z</cp:lastPrinted>
  <dcterms:created xsi:type="dcterms:W3CDTF">2019-01-02T01:41:00Z</dcterms:created>
  <dcterms:modified xsi:type="dcterms:W3CDTF">2019-01-02T05:40:00Z</dcterms:modified>
</cp:coreProperties>
</file>