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5C" w:rsidRPr="00DA400B" w:rsidRDefault="002E615C" w:rsidP="002E615C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DA400B">
        <w:rPr>
          <w:rFonts w:hint="eastAsia"/>
          <w:b/>
          <w:sz w:val="28"/>
          <w:szCs w:val="28"/>
        </w:rPr>
        <w:t>厦门大学继续教育学院网络教育课程在线考试须知</w:t>
      </w:r>
    </w:p>
    <w:p w:rsidR="00961839" w:rsidRPr="00961839" w:rsidRDefault="002E615C" w:rsidP="00961839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DA400B">
        <w:rPr>
          <w:rFonts w:hint="eastAsia"/>
          <w:sz w:val="28"/>
          <w:szCs w:val="28"/>
        </w:rPr>
        <w:t>一、考生</w:t>
      </w:r>
      <w:r>
        <w:rPr>
          <w:rFonts w:hint="eastAsia"/>
          <w:sz w:val="28"/>
          <w:szCs w:val="28"/>
        </w:rPr>
        <w:t>在正式考试前，应</w:t>
      </w:r>
      <w:r w:rsidRPr="00DA400B">
        <w:rPr>
          <w:rFonts w:hint="eastAsia"/>
          <w:sz w:val="28"/>
          <w:szCs w:val="28"/>
        </w:rPr>
        <w:t>使用接入互联网的计算机（笔记本电脑或者台式机），完成考前测试。</w:t>
      </w:r>
      <w:r w:rsidR="00961839" w:rsidRPr="00961839">
        <w:rPr>
          <w:rFonts w:hint="eastAsia"/>
          <w:sz w:val="28"/>
          <w:szCs w:val="28"/>
        </w:rPr>
        <w:t>运行环境</w:t>
      </w:r>
      <w:r w:rsidR="00961839">
        <w:rPr>
          <w:rFonts w:hint="eastAsia"/>
          <w:sz w:val="28"/>
          <w:szCs w:val="28"/>
        </w:rPr>
        <w:t>如下</w:t>
      </w:r>
      <w:r w:rsidR="00961839" w:rsidRPr="00961839">
        <w:rPr>
          <w:rFonts w:hint="eastAsia"/>
          <w:sz w:val="28"/>
          <w:szCs w:val="28"/>
        </w:rPr>
        <w:t>：</w:t>
      </w:r>
    </w:p>
    <w:p w:rsidR="002E615C" w:rsidRPr="00DA400B" w:rsidRDefault="00961839" w:rsidP="0096183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61839">
        <w:rPr>
          <w:rFonts w:hint="eastAsia"/>
          <w:sz w:val="28"/>
          <w:szCs w:val="28"/>
        </w:rPr>
        <w:t>系统：</w:t>
      </w:r>
      <w:r w:rsidRPr="00961839">
        <w:rPr>
          <w:rFonts w:hint="eastAsia"/>
          <w:sz w:val="28"/>
          <w:szCs w:val="28"/>
        </w:rPr>
        <w:t>win7 64</w:t>
      </w:r>
      <w:r w:rsidRPr="00961839">
        <w:rPr>
          <w:rFonts w:hint="eastAsia"/>
          <w:sz w:val="28"/>
          <w:szCs w:val="28"/>
        </w:rPr>
        <w:t>位系统以上</w:t>
      </w:r>
      <w:r>
        <w:rPr>
          <w:rFonts w:hint="eastAsia"/>
          <w:sz w:val="28"/>
          <w:szCs w:val="28"/>
        </w:rPr>
        <w:t>；</w:t>
      </w:r>
      <w:r w:rsidRPr="00961839">
        <w:rPr>
          <w:rFonts w:hint="eastAsia"/>
          <w:sz w:val="28"/>
          <w:szCs w:val="28"/>
        </w:rPr>
        <w:t>内存：</w:t>
      </w:r>
      <w:r w:rsidRPr="00961839">
        <w:rPr>
          <w:rFonts w:hint="eastAsia"/>
          <w:sz w:val="28"/>
          <w:szCs w:val="28"/>
        </w:rPr>
        <w:t>4GB</w:t>
      </w:r>
      <w:r w:rsidRPr="00961839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；</w:t>
      </w:r>
      <w:proofErr w:type="spellStart"/>
      <w:r w:rsidRPr="00961839">
        <w:rPr>
          <w:rFonts w:hint="eastAsia"/>
          <w:sz w:val="28"/>
          <w:szCs w:val="28"/>
        </w:rPr>
        <w:t>cpu</w:t>
      </w:r>
      <w:proofErr w:type="spellEnd"/>
      <w:r w:rsidRPr="00961839">
        <w:rPr>
          <w:rFonts w:hint="eastAsia"/>
          <w:sz w:val="28"/>
          <w:szCs w:val="28"/>
        </w:rPr>
        <w:t>：</w:t>
      </w:r>
      <w:r w:rsidRPr="00961839">
        <w:rPr>
          <w:rFonts w:hint="eastAsia"/>
          <w:sz w:val="28"/>
          <w:szCs w:val="28"/>
        </w:rPr>
        <w:t xml:space="preserve"> i3</w:t>
      </w:r>
      <w:proofErr w:type="gramStart"/>
      <w:r w:rsidRPr="00961839">
        <w:rPr>
          <w:rFonts w:hint="eastAsia"/>
          <w:sz w:val="28"/>
          <w:szCs w:val="28"/>
        </w:rPr>
        <w:t>四</w:t>
      </w:r>
      <w:proofErr w:type="gramEnd"/>
      <w:r w:rsidRPr="00961839">
        <w:rPr>
          <w:rFonts w:hint="eastAsia"/>
          <w:sz w:val="28"/>
          <w:szCs w:val="28"/>
        </w:rPr>
        <w:t>代以上</w:t>
      </w:r>
      <w:r>
        <w:rPr>
          <w:rFonts w:hint="eastAsia"/>
          <w:sz w:val="28"/>
          <w:szCs w:val="28"/>
        </w:rPr>
        <w:t>，</w:t>
      </w:r>
      <w:r w:rsidRPr="00961839">
        <w:rPr>
          <w:rFonts w:hint="eastAsia"/>
          <w:sz w:val="28"/>
          <w:szCs w:val="28"/>
        </w:rPr>
        <w:t>硬盘：</w:t>
      </w:r>
      <w:r w:rsidRPr="00961839">
        <w:rPr>
          <w:rFonts w:hint="eastAsia"/>
          <w:sz w:val="28"/>
          <w:szCs w:val="28"/>
        </w:rPr>
        <w:t>256GB</w:t>
      </w:r>
      <w:r w:rsidRPr="00961839">
        <w:rPr>
          <w:rFonts w:hint="eastAsia"/>
          <w:sz w:val="28"/>
          <w:szCs w:val="28"/>
        </w:rPr>
        <w:t>或以上；显示器分辨率：</w:t>
      </w:r>
      <w:r w:rsidRPr="00961839">
        <w:rPr>
          <w:rFonts w:hint="eastAsia"/>
          <w:sz w:val="28"/>
          <w:szCs w:val="28"/>
        </w:rPr>
        <w:t>1024 x 768</w:t>
      </w:r>
      <w:r w:rsidRPr="00961839">
        <w:rPr>
          <w:rFonts w:hint="eastAsia"/>
          <w:sz w:val="28"/>
          <w:szCs w:val="28"/>
        </w:rPr>
        <w:t>或以上；摄像头：</w:t>
      </w:r>
      <w:r w:rsidRPr="00961839">
        <w:rPr>
          <w:rFonts w:hint="eastAsia"/>
          <w:sz w:val="28"/>
          <w:szCs w:val="28"/>
        </w:rPr>
        <w:t>200</w:t>
      </w:r>
      <w:proofErr w:type="gramStart"/>
      <w:r w:rsidRPr="00961839">
        <w:rPr>
          <w:rFonts w:hint="eastAsia"/>
          <w:sz w:val="28"/>
          <w:szCs w:val="28"/>
        </w:rPr>
        <w:t>万像</w:t>
      </w:r>
      <w:proofErr w:type="gramEnd"/>
      <w:r w:rsidRPr="00961839">
        <w:rPr>
          <w:rFonts w:hint="eastAsia"/>
          <w:sz w:val="28"/>
          <w:szCs w:val="28"/>
        </w:rPr>
        <w:t>素或以上</w:t>
      </w:r>
      <w:r>
        <w:rPr>
          <w:rFonts w:hint="eastAsia"/>
          <w:sz w:val="28"/>
          <w:szCs w:val="28"/>
        </w:rPr>
        <w:t>；</w:t>
      </w:r>
      <w:r w:rsidRPr="00961839">
        <w:rPr>
          <w:rFonts w:hint="eastAsia"/>
          <w:sz w:val="28"/>
          <w:szCs w:val="28"/>
        </w:rPr>
        <w:t>网络环境：独享</w:t>
      </w:r>
      <w:r w:rsidRPr="00961839">
        <w:rPr>
          <w:rFonts w:hint="eastAsia"/>
          <w:sz w:val="28"/>
          <w:szCs w:val="28"/>
        </w:rPr>
        <w:t>2M</w:t>
      </w:r>
      <w:r w:rsidRPr="00961839">
        <w:rPr>
          <w:rFonts w:hint="eastAsia"/>
          <w:sz w:val="28"/>
          <w:szCs w:val="28"/>
        </w:rPr>
        <w:t>及以上带宽</w:t>
      </w:r>
      <w:r>
        <w:rPr>
          <w:rFonts w:hint="eastAsia"/>
          <w:sz w:val="28"/>
          <w:szCs w:val="28"/>
        </w:rPr>
        <w:t>。</w:t>
      </w:r>
    </w:p>
    <w:p w:rsidR="00102F9E" w:rsidRDefault="002E615C" w:rsidP="002E615C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DA400B">
        <w:rPr>
          <w:rFonts w:hint="eastAsia"/>
          <w:sz w:val="28"/>
          <w:szCs w:val="28"/>
        </w:rPr>
        <w:t>二、</w:t>
      </w:r>
      <w:r w:rsidR="00102F9E">
        <w:rPr>
          <w:rFonts w:hint="eastAsia"/>
          <w:sz w:val="28"/>
          <w:szCs w:val="28"/>
        </w:rPr>
        <w:t>考</w:t>
      </w:r>
      <w:r w:rsidR="00102F9E" w:rsidRPr="00102F9E">
        <w:rPr>
          <w:rFonts w:hint="eastAsia"/>
          <w:sz w:val="28"/>
          <w:szCs w:val="28"/>
        </w:rPr>
        <w:t>生须下载</w:t>
      </w:r>
      <w:r w:rsidR="00E32D94">
        <w:rPr>
          <w:rFonts w:hint="eastAsia"/>
          <w:sz w:val="28"/>
          <w:szCs w:val="28"/>
        </w:rPr>
        <w:t>、</w:t>
      </w:r>
      <w:r w:rsidR="00102F9E" w:rsidRPr="00102F9E">
        <w:rPr>
          <w:rFonts w:hint="eastAsia"/>
          <w:sz w:val="28"/>
          <w:szCs w:val="28"/>
        </w:rPr>
        <w:t>安装</w:t>
      </w:r>
      <w:r w:rsidR="000951F1">
        <w:rPr>
          <w:rFonts w:hint="eastAsia"/>
          <w:sz w:val="28"/>
          <w:szCs w:val="28"/>
        </w:rPr>
        <w:t>【考试客户端】</w:t>
      </w:r>
      <w:r w:rsidR="00102F9E" w:rsidRPr="00102F9E">
        <w:rPr>
          <w:rFonts w:hint="eastAsia"/>
          <w:sz w:val="28"/>
          <w:szCs w:val="28"/>
        </w:rPr>
        <w:t>，方可进行在线考试，</w:t>
      </w:r>
      <w:r w:rsidR="000951F1">
        <w:rPr>
          <w:rFonts w:hint="eastAsia"/>
          <w:sz w:val="28"/>
          <w:szCs w:val="28"/>
        </w:rPr>
        <w:t>【考试客户端】</w:t>
      </w:r>
      <w:r w:rsidR="00102F9E" w:rsidRPr="00102F9E">
        <w:rPr>
          <w:rFonts w:hint="eastAsia"/>
          <w:sz w:val="28"/>
          <w:szCs w:val="28"/>
        </w:rPr>
        <w:t>下载地址：</w:t>
      </w:r>
      <w:hyperlink r:id="rId5" w:history="1">
        <w:r w:rsidR="00102F9E" w:rsidRPr="007E6F8E">
          <w:rPr>
            <w:rStyle w:val="a3"/>
            <w:rFonts w:hint="eastAsia"/>
            <w:sz w:val="28"/>
            <w:szCs w:val="28"/>
          </w:rPr>
          <w:t>http://cedu.xmu.edu.cn/download/</w:t>
        </w:r>
      </w:hyperlink>
      <w:r w:rsidR="00102F9E" w:rsidRPr="00102F9E">
        <w:rPr>
          <w:rFonts w:hint="eastAsia"/>
          <w:sz w:val="28"/>
          <w:szCs w:val="28"/>
        </w:rPr>
        <w:t>。</w:t>
      </w:r>
    </w:p>
    <w:p w:rsidR="00102F9E" w:rsidRDefault="00102F9E" w:rsidP="00102F9E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DA400B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须</w:t>
      </w:r>
      <w:r w:rsidRPr="00DA400B">
        <w:rPr>
          <w:rFonts w:hint="eastAsia"/>
          <w:sz w:val="28"/>
          <w:szCs w:val="28"/>
        </w:rPr>
        <w:t>在学院规定的考试时间段内，</w:t>
      </w:r>
      <w:r w:rsidRPr="00102F9E">
        <w:rPr>
          <w:rFonts w:hint="eastAsia"/>
          <w:sz w:val="28"/>
          <w:szCs w:val="28"/>
        </w:rPr>
        <w:t>登录</w:t>
      </w:r>
      <w:r w:rsidR="000951F1">
        <w:rPr>
          <w:rFonts w:hint="eastAsia"/>
          <w:sz w:val="28"/>
          <w:szCs w:val="28"/>
        </w:rPr>
        <w:t>【</w:t>
      </w:r>
      <w:r w:rsidR="00E32D94">
        <w:rPr>
          <w:rFonts w:hint="eastAsia"/>
          <w:sz w:val="28"/>
          <w:szCs w:val="28"/>
        </w:rPr>
        <w:t>考试客户端</w:t>
      </w:r>
      <w:r w:rsidR="000951F1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，输入</w:t>
      </w:r>
      <w:r w:rsidRPr="00DA400B">
        <w:rPr>
          <w:rFonts w:hint="eastAsia"/>
          <w:sz w:val="28"/>
          <w:szCs w:val="28"/>
        </w:rPr>
        <w:t>本人</w:t>
      </w:r>
      <w:r w:rsidRPr="00102F9E">
        <w:rPr>
          <w:rFonts w:hint="eastAsia"/>
          <w:sz w:val="28"/>
          <w:szCs w:val="28"/>
        </w:rPr>
        <w:t>【厦门大学网络教育平台】的用户名、密码</w:t>
      </w:r>
      <w:r w:rsidR="00E81528">
        <w:rPr>
          <w:rFonts w:hint="eastAsia"/>
          <w:sz w:val="28"/>
          <w:szCs w:val="28"/>
        </w:rPr>
        <w:t>后</w:t>
      </w:r>
      <w:r w:rsidRPr="00102F9E">
        <w:rPr>
          <w:rFonts w:hint="eastAsia"/>
          <w:sz w:val="28"/>
          <w:szCs w:val="28"/>
        </w:rPr>
        <w:t>，</w:t>
      </w:r>
      <w:r w:rsidR="00E81528">
        <w:rPr>
          <w:rFonts w:hint="eastAsia"/>
          <w:sz w:val="28"/>
          <w:szCs w:val="28"/>
        </w:rPr>
        <w:t>即可进行</w:t>
      </w:r>
      <w:r>
        <w:rPr>
          <w:rFonts w:hint="eastAsia"/>
          <w:sz w:val="28"/>
          <w:szCs w:val="28"/>
        </w:rPr>
        <w:t>在线考试</w:t>
      </w:r>
      <w:r w:rsidRPr="00102F9E">
        <w:rPr>
          <w:rFonts w:hint="eastAsia"/>
          <w:sz w:val="28"/>
          <w:szCs w:val="28"/>
        </w:rPr>
        <w:t>。</w:t>
      </w:r>
    </w:p>
    <w:p w:rsidR="002E615C" w:rsidRPr="00DA400B" w:rsidRDefault="009057D6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2E615C" w:rsidRPr="00DA400B">
        <w:rPr>
          <w:rFonts w:hint="eastAsia"/>
          <w:sz w:val="28"/>
          <w:szCs w:val="28"/>
        </w:rPr>
        <w:t>、每门课程在线考试时间为一个半小时。</w:t>
      </w:r>
    </w:p>
    <w:p w:rsidR="002E615C" w:rsidRPr="00DA400B" w:rsidRDefault="009057D6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2E615C" w:rsidRPr="00DA400B">
        <w:rPr>
          <w:rFonts w:hint="eastAsia"/>
          <w:sz w:val="28"/>
          <w:szCs w:val="28"/>
        </w:rPr>
        <w:t>、考生在考试过程中，注意以下事项：</w:t>
      </w:r>
      <w:bookmarkStart w:id="0" w:name="_GoBack"/>
      <w:bookmarkEnd w:id="0"/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 xml:space="preserve">1. </w:t>
      </w:r>
      <w:r w:rsidRPr="00DA400B">
        <w:rPr>
          <w:rFonts w:hint="eastAsia"/>
          <w:sz w:val="28"/>
          <w:szCs w:val="28"/>
        </w:rPr>
        <w:t>系统对考生的考试过程进行全程监控，随机抓拍至少五次，并比对，对不符合的人脸、入镜陌生人脸自动做出判断，因此，考生必须全程保持人脸在人脸识别窗口范围内，确保考试时保持正面面向屏幕。否则，以考试违规处理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2.</w:t>
      </w:r>
      <w:r w:rsidRPr="00DA400B">
        <w:rPr>
          <w:rFonts w:hint="eastAsia"/>
          <w:sz w:val="28"/>
          <w:szCs w:val="28"/>
        </w:rPr>
        <w:t>考生在考试过程中，如遇断电、断网、异常提交等情况，考试中断时间在</w:t>
      </w:r>
      <w:r w:rsidRPr="00DA400B">
        <w:rPr>
          <w:rFonts w:hint="eastAsia"/>
          <w:sz w:val="28"/>
          <w:szCs w:val="28"/>
        </w:rPr>
        <w:t>30</w:t>
      </w:r>
      <w:r w:rsidRPr="00DA400B">
        <w:rPr>
          <w:rFonts w:hint="eastAsia"/>
          <w:sz w:val="28"/>
          <w:szCs w:val="28"/>
        </w:rPr>
        <w:t>分钟内并且未超出考试结束时间，允许重新进入，继续上次答题，否则系统自动提交考卷。每门次考试给两次中断的机会，第三次考试中断，系统自动交卷。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3.</w:t>
      </w:r>
      <w:r w:rsidRPr="00DA400B">
        <w:rPr>
          <w:rFonts w:hint="eastAsia"/>
          <w:sz w:val="28"/>
          <w:szCs w:val="28"/>
        </w:rPr>
        <w:t>考生考试过程中遇到问题，可以先将问题记录下来，在本次考试结束后，将问题反馈给学习中心，由学习中心反馈给学院教学部。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五、考生在考试过程中应遵守以下规则：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1.</w:t>
      </w:r>
      <w:r w:rsidRPr="00DA400B">
        <w:rPr>
          <w:rFonts w:hint="eastAsia"/>
          <w:sz w:val="28"/>
          <w:szCs w:val="28"/>
        </w:rPr>
        <w:t>未提交答卷之前，不得离开考位。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lastRenderedPageBreak/>
        <w:t>2.</w:t>
      </w:r>
      <w:r w:rsidRPr="00DA400B">
        <w:rPr>
          <w:rFonts w:hint="eastAsia"/>
          <w:sz w:val="28"/>
          <w:szCs w:val="28"/>
        </w:rPr>
        <w:t>开考</w:t>
      </w:r>
      <w:r w:rsidRPr="00DA400B">
        <w:rPr>
          <w:rFonts w:hint="eastAsia"/>
          <w:sz w:val="28"/>
          <w:szCs w:val="28"/>
        </w:rPr>
        <w:t>30</w:t>
      </w:r>
      <w:r w:rsidRPr="00DA400B">
        <w:rPr>
          <w:rFonts w:hint="eastAsia"/>
          <w:sz w:val="28"/>
          <w:szCs w:val="28"/>
        </w:rPr>
        <w:t>分钟后方可提交答卷。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3.</w:t>
      </w:r>
      <w:r w:rsidRPr="00DA400B">
        <w:rPr>
          <w:rFonts w:hint="eastAsia"/>
          <w:sz w:val="28"/>
          <w:szCs w:val="28"/>
        </w:rPr>
        <w:t>考试过程中，考生周边近距离内不得出现其他人员。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4.</w:t>
      </w:r>
      <w:r w:rsidRPr="00DA400B">
        <w:rPr>
          <w:rFonts w:hint="eastAsia"/>
          <w:sz w:val="28"/>
          <w:szCs w:val="28"/>
        </w:rPr>
        <w:t>不得中途换他人替考。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5.</w:t>
      </w:r>
      <w:r w:rsidRPr="00DA400B">
        <w:rPr>
          <w:rFonts w:hint="eastAsia"/>
          <w:sz w:val="28"/>
          <w:szCs w:val="28"/>
        </w:rPr>
        <w:t>不得携带具有通讯和拍摄功能的工具（如手机、智能手环、照相设备、扫描设备等）或者有存储、编程、查询功能的电子用品。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6.</w:t>
      </w:r>
      <w:r w:rsidRPr="00DA400B">
        <w:rPr>
          <w:rFonts w:hint="eastAsia"/>
          <w:sz w:val="28"/>
          <w:szCs w:val="28"/>
        </w:rPr>
        <w:t>不得使用虚拟摄像头、虚拟机。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7.</w:t>
      </w:r>
      <w:r w:rsidRPr="00DA400B">
        <w:rPr>
          <w:rFonts w:hint="eastAsia"/>
          <w:sz w:val="28"/>
          <w:szCs w:val="28"/>
        </w:rPr>
        <w:t>不得拔掉摄像头。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8.</w:t>
      </w:r>
      <w:proofErr w:type="gramStart"/>
      <w:r w:rsidRPr="00DA400B">
        <w:rPr>
          <w:rFonts w:hint="eastAsia"/>
          <w:sz w:val="28"/>
          <w:szCs w:val="28"/>
        </w:rPr>
        <w:t>不</w:t>
      </w:r>
      <w:proofErr w:type="gramEnd"/>
      <w:r w:rsidRPr="00DA400B">
        <w:rPr>
          <w:rFonts w:hint="eastAsia"/>
          <w:sz w:val="28"/>
          <w:szCs w:val="28"/>
        </w:rPr>
        <w:t>得用照片或录像替考。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9.</w:t>
      </w:r>
      <w:r w:rsidRPr="00DA400B">
        <w:rPr>
          <w:rFonts w:hint="eastAsia"/>
          <w:sz w:val="28"/>
          <w:szCs w:val="28"/>
        </w:rPr>
        <w:t>不得外接显示器。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10.</w:t>
      </w:r>
      <w:r w:rsidRPr="00DA400B">
        <w:rPr>
          <w:rFonts w:hint="eastAsia"/>
          <w:sz w:val="28"/>
          <w:szCs w:val="28"/>
        </w:rPr>
        <w:t>不得使用网络搜索和远程桌面控制。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11.</w:t>
      </w:r>
      <w:r w:rsidRPr="00DA400B">
        <w:rPr>
          <w:rFonts w:hint="eastAsia"/>
          <w:sz w:val="28"/>
          <w:szCs w:val="28"/>
        </w:rPr>
        <w:t>不得做与考试无关的事情。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12.</w:t>
      </w:r>
      <w:r w:rsidRPr="00DA400B">
        <w:rPr>
          <w:rFonts w:hint="eastAsia"/>
          <w:sz w:val="28"/>
          <w:szCs w:val="28"/>
        </w:rPr>
        <w:t>衣着不整者不得参加考试。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13.</w:t>
      </w:r>
      <w:r w:rsidRPr="00DA400B">
        <w:rPr>
          <w:rFonts w:hint="eastAsia"/>
          <w:sz w:val="28"/>
          <w:szCs w:val="28"/>
        </w:rPr>
        <w:t>考生应认真独立答题，不得利用通讯工具与外界联系，不得与他人交谈。</w:t>
      </w:r>
    </w:p>
    <w:p w:rsidR="002E615C" w:rsidRPr="00DA400B" w:rsidRDefault="002E615C" w:rsidP="002E615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400B">
        <w:rPr>
          <w:rFonts w:hint="eastAsia"/>
          <w:sz w:val="28"/>
          <w:szCs w:val="28"/>
        </w:rPr>
        <w:t>六、</w:t>
      </w:r>
      <w:r>
        <w:rPr>
          <w:rFonts w:hint="eastAsia"/>
          <w:sz w:val="28"/>
          <w:szCs w:val="28"/>
        </w:rPr>
        <w:t>考生应遵守</w:t>
      </w:r>
      <w:r w:rsidRPr="00DA400B">
        <w:rPr>
          <w:rFonts w:hint="eastAsia"/>
          <w:sz w:val="28"/>
          <w:szCs w:val="28"/>
        </w:rPr>
        <w:t>考试纪律，一旦发现有违纪、作弊行为，本次考试成绩无效，同时报有关部门给予纪律处分。</w:t>
      </w:r>
    </w:p>
    <w:p w:rsidR="00D817E1" w:rsidRDefault="002E615C" w:rsidP="00E81528">
      <w:pPr>
        <w:ind w:firstLineChars="200" w:firstLine="560"/>
      </w:pPr>
      <w:r w:rsidRPr="00DA400B">
        <w:rPr>
          <w:rFonts w:hint="eastAsia"/>
          <w:sz w:val="28"/>
          <w:szCs w:val="28"/>
        </w:rPr>
        <w:t>七、其它违规行为及处理办法详见《厦门大学继续教育学院学生违纪及考试违规处理实施细则》。</w:t>
      </w:r>
    </w:p>
    <w:sectPr w:rsidR="00D817E1" w:rsidSect="0096183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C"/>
    <w:rsid w:val="000951F1"/>
    <w:rsid w:val="00102F9E"/>
    <w:rsid w:val="002E615C"/>
    <w:rsid w:val="005D2DD6"/>
    <w:rsid w:val="00620CD1"/>
    <w:rsid w:val="009057D6"/>
    <w:rsid w:val="00961839"/>
    <w:rsid w:val="00C83FCA"/>
    <w:rsid w:val="00E32D94"/>
    <w:rsid w:val="00E8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du.xmu.edu.cn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2019-10-29T08:49:00Z</dcterms:created>
  <dcterms:modified xsi:type="dcterms:W3CDTF">2019-10-29T08:49:00Z</dcterms:modified>
</cp:coreProperties>
</file>