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E6" w:rsidRPr="004C22BE" w:rsidRDefault="00EE4CE6" w:rsidP="00EE4CE6">
      <w:pPr>
        <w:rPr>
          <w:b/>
          <w:sz w:val="28"/>
          <w:szCs w:val="28"/>
        </w:rPr>
      </w:pPr>
      <w:r w:rsidRPr="004C22BE">
        <w:rPr>
          <w:rFonts w:hint="eastAsia"/>
          <w:b/>
          <w:sz w:val="28"/>
          <w:szCs w:val="28"/>
        </w:rPr>
        <w:t>附件：学生在线答疑说明</w:t>
      </w:r>
    </w:p>
    <w:p w:rsidR="00EE4CE6" w:rsidRDefault="00EE4CE6" w:rsidP="00EE4CE6">
      <w:pPr>
        <w:pStyle w:val="2"/>
        <w:spacing w:before="312" w:after="312"/>
      </w:pPr>
      <w:bookmarkStart w:id="0" w:name="_Toc24553488"/>
      <w:r>
        <w:rPr>
          <w:rFonts w:hint="eastAsia"/>
        </w:rPr>
        <w:t>在线答疑直播间</w:t>
      </w:r>
      <w:bookmarkEnd w:id="0"/>
    </w:p>
    <w:p w:rsidR="00EE4CE6" w:rsidRPr="00B10472" w:rsidRDefault="00EE4CE6" w:rsidP="00EE4CE6">
      <w:pPr>
        <w:pStyle w:val="a3"/>
        <w:rPr>
          <w:color w:val="FF0000"/>
        </w:rPr>
      </w:pPr>
      <w:r w:rsidRPr="00B10472">
        <w:rPr>
          <w:rFonts w:hint="eastAsia"/>
          <w:color w:val="FF0000"/>
        </w:rPr>
        <w:t>请使用</w:t>
      </w:r>
      <w:r w:rsidRPr="00B10472">
        <w:rPr>
          <w:rFonts w:hint="eastAsia"/>
          <w:color w:val="FF0000"/>
        </w:rPr>
        <w:t>google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chrome</w:t>
      </w:r>
      <w:r w:rsidRPr="00B10472">
        <w:rPr>
          <w:rFonts w:hint="eastAsia"/>
          <w:color w:val="FF0000"/>
        </w:rPr>
        <w:t>浏览器</w:t>
      </w:r>
    </w:p>
    <w:p w:rsidR="00EE4CE6" w:rsidRDefault="00EE4CE6" w:rsidP="00EE4CE6">
      <w:pPr>
        <w:pStyle w:val="a3"/>
      </w:pPr>
      <w:r>
        <w:rPr>
          <w:rFonts w:hint="eastAsia"/>
        </w:rPr>
        <w:t>学生通过链接进入在线答疑直播间，以观看着身份进入，以下详细介绍直播间操作。</w:t>
      </w:r>
    </w:p>
    <w:p w:rsidR="00EE4CE6" w:rsidRDefault="00EE4CE6" w:rsidP="00EE4CE6">
      <w:pPr>
        <w:pStyle w:val="a3"/>
      </w:pPr>
      <w:r>
        <w:rPr>
          <w:noProof/>
        </w:rPr>
        <w:drawing>
          <wp:inline distT="0" distB="0" distL="0" distR="0" wp14:anchorId="19EC4D64" wp14:editId="1961A1FD">
            <wp:extent cx="5274310" cy="2686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E6" w:rsidRDefault="00EE4CE6" w:rsidP="00EE4CE6">
      <w:pPr>
        <w:pStyle w:val="a3"/>
        <w:rPr>
          <w:color w:val="FF0000"/>
        </w:rPr>
      </w:pPr>
      <w:r>
        <w:rPr>
          <w:rFonts w:hint="eastAsia"/>
        </w:rPr>
        <w:t>昵称用你的</w:t>
      </w:r>
      <w:r w:rsidRPr="00CD7273">
        <w:rPr>
          <w:rFonts w:hint="eastAsia"/>
          <w:color w:val="FF0000"/>
        </w:rPr>
        <w:t>真实</w:t>
      </w:r>
      <w:r>
        <w:rPr>
          <w:rFonts w:hint="eastAsia"/>
          <w:color w:val="FF0000"/>
        </w:rPr>
        <w:t>姓名</w:t>
      </w:r>
      <w:r w:rsidRPr="00F42CA2">
        <w:rPr>
          <w:rFonts w:hint="eastAsia"/>
          <w:color w:val="FF0000"/>
        </w:rPr>
        <w:t>+</w:t>
      </w:r>
      <w:r w:rsidRPr="00F42CA2">
        <w:rPr>
          <w:rFonts w:hint="eastAsia"/>
          <w:color w:val="FF0000"/>
        </w:rPr>
        <w:t>教育中心</w:t>
      </w:r>
    </w:p>
    <w:p w:rsidR="00EE4CE6" w:rsidRPr="00B10472" w:rsidRDefault="00EE4CE6" w:rsidP="00EE4CE6">
      <w:pPr>
        <w:numPr>
          <w:ilvl w:val="0"/>
          <w:numId w:val="2"/>
        </w:num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 w:hint="eastAsia"/>
          <w:sz w:val="24"/>
          <w:szCs w:val="24"/>
        </w:rPr>
        <w:t>进入后会出现如下画面，点击安装</w:t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114300" distR="114300" wp14:anchorId="51902447" wp14:editId="21CC8891">
            <wp:extent cx="5266690" cy="2658110"/>
            <wp:effectExtent l="0" t="0" r="1016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 w:hint="eastAsia"/>
          <w:sz w:val="24"/>
          <w:szCs w:val="24"/>
        </w:rPr>
        <w:t>右上角可能会出现插件已被拦截，点击红圈内的图标；如直接弹出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Flash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使用申请的点允许即可</w:t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3E9FF52C" wp14:editId="198D724D">
            <wp:extent cx="5266055" cy="2779395"/>
            <wp:effectExtent l="0" t="0" r="1079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点击管理，将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禁止运行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Flash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改为先询问</w:t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114300" distR="114300" wp14:anchorId="6266BB3A" wp14:editId="1A29964F">
            <wp:extent cx="5267325" cy="1652905"/>
            <wp:effectExtent l="0" t="0" r="952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114300" distR="114300" wp14:anchorId="4878204D" wp14:editId="437C0E60">
            <wp:extent cx="5273675" cy="2411730"/>
            <wp:effectExtent l="0" t="0" r="317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09406201" wp14:editId="05FC6DC6">
            <wp:extent cx="5269230" cy="2668270"/>
            <wp:effectExtent l="0" t="0" r="762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 w:hint="eastAsia"/>
          <w:sz w:val="24"/>
          <w:szCs w:val="24"/>
        </w:rPr>
        <w:t>然后点击安装，出现运行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flash</w:t>
      </w:r>
      <w:r w:rsidRPr="00B10472">
        <w:rPr>
          <w:rFonts w:ascii="Times New Roman" w:eastAsia="仿宋" w:hAnsi="Times New Roman" w:cs="Times New Roman" w:hint="eastAsia"/>
          <w:sz w:val="24"/>
          <w:szCs w:val="24"/>
        </w:rPr>
        <w:t>时选择允许</w:t>
      </w:r>
    </w:p>
    <w:p w:rsidR="00EE4CE6" w:rsidRPr="00B10472" w:rsidRDefault="00EE4CE6" w:rsidP="00EE4CE6">
      <w:pPr>
        <w:rPr>
          <w:rFonts w:ascii="Times New Roman" w:eastAsia="仿宋" w:hAnsi="Times New Roman" w:cs="Times New Roman"/>
          <w:sz w:val="24"/>
          <w:szCs w:val="24"/>
        </w:rPr>
      </w:pPr>
      <w:r w:rsidRPr="00B10472"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114300" distR="114300" wp14:anchorId="400BFB41" wp14:editId="26B2BA8A">
            <wp:extent cx="5266690" cy="2658110"/>
            <wp:effectExtent l="0" t="0" r="1016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6" w:rsidRPr="00B10472" w:rsidRDefault="00EE4CE6" w:rsidP="00EE4CE6">
      <w:pPr>
        <w:pStyle w:val="a3"/>
        <w:ind w:firstLineChars="0" w:firstLine="0"/>
      </w:pPr>
    </w:p>
    <w:p w:rsidR="00EE4CE6" w:rsidRDefault="00EE4CE6" w:rsidP="00EE4CE6">
      <w:pPr>
        <w:pStyle w:val="3"/>
        <w:spacing w:before="156" w:after="156"/>
      </w:pPr>
      <w:bookmarkStart w:id="1" w:name="_Toc24553489"/>
      <w:r>
        <w:rPr>
          <w:rFonts w:hint="eastAsia"/>
        </w:rPr>
        <w:t>观看者会议直播间</w:t>
      </w:r>
      <w:bookmarkEnd w:id="1"/>
    </w:p>
    <w:p w:rsidR="00EE4CE6" w:rsidRDefault="00EE4CE6" w:rsidP="00EE4CE6">
      <w:pPr>
        <w:pStyle w:val="4"/>
        <w:spacing w:before="156" w:after="156"/>
      </w:pPr>
      <w:r>
        <w:rPr>
          <w:rFonts w:hint="eastAsia"/>
        </w:rPr>
        <w:t>离开会议</w:t>
      </w:r>
    </w:p>
    <w:p w:rsidR="00EE4CE6" w:rsidRDefault="00EE4CE6" w:rsidP="00EE4CE6">
      <w:pPr>
        <w:pStyle w:val="a3"/>
        <w:ind w:left="425" w:firstLineChars="0" w:firstLine="0"/>
      </w:pPr>
      <w:r>
        <w:rPr>
          <w:rFonts w:hint="eastAsia"/>
        </w:rPr>
        <w:t>关闭当前网页，即可离开会议。</w:t>
      </w:r>
    </w:p>
    <w:p w:rsidR="00EE4CE6" w:rsidRPr="00610A21" w:rsidRDefault="00EE4CE6" w:rsidP="00EE4CE6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31AB1660" wp14:editId="0B863D57">
            <wp:extent cx="4076700" cy="1666875"/>
            <wp:effectExtent l="0" t="0" r="0" b="9525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E6" w:rsidRDefault="00EE4CE6" w:rsidP="00EE4CE6">
      <w:pPr>
        <w:pStyle w:val="4"/>
        <w:spacing w:before="156" w:after="156"/>
      </w:pPr>
      <w:r>
        <w:rPr>
          <w:rFonts w:hint="eastAsia"/>
        </w:rPr>
        <w:lastRenderedPageBreak/>
        <w:t>提问功能</w:t>
      </w:r>
    </w:p>
    <w:p w:rsidR="00EE4CE6" w:rsidRPr="00B14E68" w:rsidRDefault="00EE4CE6" w:rsidP="00EE4CE6">
      <w:pPr>
        <w:pStyle w:val="a3"/>
      </w:pPr>
      <w:r>
        <w:rPr>
          <w:rFonts w:hint="eastAsia"/>
        </w:rPr>
        <w:t>进入在线答疑直播间，点击右上角的“聊天”按钮，打开聊天面板。在输入框中输入要发送的消息，点击“发送”按钮，即可发送聊天消息，所有观看者均可看见消息，进行实时交流。</w:t>
      </w:r>
    </w:p>
    <w:p w:rsidR="00EE4CE6" w:rsidRDefault="00EE4CE6" w:rsidP="00EE4CE6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37EBEBA0" wp14:editId="70BB3BBA">
            <wp:extent cx="2515095" cy="5438693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02" cy="544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E6" w:rsidRPr="00B14E68" w:rsidRDefault="00EE4CE6" w:rsidP="00EE4CE6">
      <w:pPr>
        <w:pStyle w:val="a3"/>
        <w:ind w:firstLineChars="0" w:firstLine="0"/>
        <w:jc w:val="center"/>
      </w:pPr>
    </w:p>
    <w:p w:rsidR="00EE4CE6" w:rsidRDefault="00EE4CE6" w:rsidP="00EE4CE6"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如无法正常登陆答疑界面可拨打总部电话：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021-64253484</w:t>
      </w:r>
    </w:p>
    <w:p w:rsidR="00EE4CE6" w:rsidRPr="004072EA" w:rsidRDefault="00EE4CE6" w:rsidP="00EE4CE6">
      <w:pPr>
        <w:ind w:firstLineChars="2650" w:firstLine="6360"/>
        <w:rPr>
          <w:sz w:val="24"/>
          <w:szCs w:val="24"/>
        </w:rPr>
      </w:pPr>
    </w:p>
    <w:p w:rsidR="00610BCE" w:rsidRPr="00EE4CE6" w:rsidRDefault="00610BCE">
      <w:bookmarkStart w:id="2" w:name="_GoBack"/>
      <w:bookmarkEnd w:id="2"/>
    </w:p>
    <w:sectPr w:rsidR="00610BCE" w:rsidRPr="00EE4CE6" w:rsidSect="002F21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7BAA36"/>
    <w:multiLevelType w:val="singleLevel"/>
    <w:tmpl w:val="9E7BAA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166F2D"/>
    <w:multiLevelType w:val="multilevel"/>
    <w:tmpl w:val="0B166F2D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25" w:hanging="425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990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E6"/>
    <w:rsid w:val="00610BCE"/>
    <w:rsid w:val="00E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07DC-FF7F-4F63-9127-25FB84F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2"/>
    <w:qFormat/>
    <w:rsid w:val="00EE4CE6"/>
    <w:pPr>
      <w:keepNext/>
      <w:keepLines/>
      <w:numPr>
        <w:numId w:val="1"/>
      </w:numPr>
      <w:spacing w:beforeLines="100" w:before="100" w:afterLines="100" w:after="100"/>
      <w:outlineLvl w:val="0"/>
    </w:pPr>
    <w:rPr>
      <w:rFonts w:ascii="Times New Roman" w:eastAsia="仿宋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3"/>
    <w:qFormat/>
    <w:rsid w:val="00EE4CE6"/>
    <w:pPr>
      <w:keepNext/>
      <w:keepLines/>
      <w:numPr>
        <w:ilvl w:val="1"/>
        <w:numId w:val="1"/>
      </w:numPr>
      <w:outlineLvl w:val="1"/>
    </w:pPr>
    <w:rPr>
      <w:rFonts w:ascii="Calibri" w:eastAsia="仿宋" w:hAnsi="Calibri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4"/>
    <w:qFormat/>
    <w:rsid w:val="00EE4CE6"/>
    <w:pPr>
      <w:keepNext/>
      <w:keepLines/>
      <w:numPr>
        <w:ilvl w:val="2"/>
        <w:numId w:val="1"/>
      </w:numPr>
      <w:spacing w:beforeLines="50" w:before="50" w:afterLines="50" w:after="50"/>
      <w:outlineLvl w:val="2"/>
    </w:pPr>
    <w:rPr>
      <w:rFonts w:ascii="Calibri" w:eastAsia="仿宋" w:hAnsi="Calibri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5"/>
    <w:qFormat/>
    <w:rsid w:val="00EE4CE6"/>
    <w:pPr>
      <w:keepNext/>
      <w:keepLines/>
      <w:numPr>
        <w:ilvl w:val="3"/>
        <w:numId w:val="1"/>
      </w:numPr>
      <w:spacing w:beforeLines="50" w:before="50" w:afterLines="50" w:after="50"/>
      <w:outlineLvl w:val="3"/>
    </w:pPr>
    <w:rPr>
      <w:rFonts w:ascii="Calibri" w:eastAsia="仿宋" w:hAnsi="Calibri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6"/>
    <w:qFormat/>
    <w:rsid w:val="00EE4CE6"/>
    <w:pPr>
      <w:keepNext/>
      <w:keepLines/>
      <w:numPr>
        <w:ilvl w:val="4"/>
        <w:numId w:val="1"/>
      </w:numPr>
      <w:spacing w:beforeLines="50" w:before="50" w:afterLines="50" w:after="50"/>
      <w:outlineLvl w:val="4"/>
    </w:pPr>
    <w:rPr>
      <w:rFonts w:ascii="Calibri" w:eastAsia="仿宋" w:hAnsi="Calibri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2"/>
    <w:rsid w:val="00EE4CE6"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3"/>
    <w:rsid w:val="00EE4CE6"/>
    <w:rPr>
      <w:rFonts w:ascii="Calibri" w:eastAsia="仿宋" w:hAnsi="Calibri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4"/>
    <w:rsid w:val="00EE4CE6"/>
    <w:rPr>
      <w:rFonts w:ascii="Calibri" w:eastAsia="仿宋" w:hAnsi="Calibri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5"/>
    <w:rsid w:val="00EE4CE6"/>
    <w:rPr>
      <w:rFonts w:ascii="Calibri" w:eastAsia="仿宋" w:hAnsi="Calibri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6"/>
    <w:rsid w:val="00EE4CE6"/>
    <w:rPr>
      <w:rFonts w:ascii="Calibri" w:eastAsia="仿宋" w:hAnsi="Calibri" w:cs="Times New Roman"/>
      <w:b/>
      <w:bCs/>
      <w:sz w:val="24"/>
      <w:szCs w:val="28"/>
    </w:rPr>
  </w:style>
  <w:style w:type="paragraph" w:customStyle="1" w:styleId="a3">
    <w:name w:val="正文样式"/>
    <w:basedOn w:val="a"/>
    <w:uiPriority w:val="7"/>
    <w:qFormat/>
    <w:rsid w:val="00EE4CE6"/>
    <w:pPr>
      <w:spacing w:line="360" w:lineRule="auto"/>
      <w:ind w:firstLineChars="200" w:firstLine="480"/>
    </w:pPr>
    <w:rPr>
      <w:rFonts w:ascii="Times New Roman" w:eastAsia="仿宋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1</cp:revision>
  <dcterms:created xsi:type="dcterms:W3CDTF">2019-11-21T08:35:00Z</dcterms:created>
  <dcterms:modified xsi:type="dcterms:W3CDTF">2019-11-21T08:35:00Z</dcterms:modified>
</cp:coreProperties>
</file>