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  <w:t>2019年10月陕西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</w:rPr>
        <w:instrText xml:space="preserve"> HYPERLINK "http://www.xuesai.cn/zikao/" \t "_blank"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</w:rPr>
        <w:t>自考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  <w:t>是哪天考试?考试时间是在：2019年10月19、20日，具体课程及教材详细安排见下文，考生也可向报考点查询。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  <w:t>一、专科</w:t>
      </w:r>
    </w:p>
    <w:tbl>
      <w:tblPr>
        <w:tblW w:w="14970" w:type="dxa"/>
        <w:tblInd w:w="-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845"/>
        <w:gridCol w:w="1781"/>
        <w:gridCol w:w="1624"/>
        <w:gridCol w:w="1695"/>
        <w:gridCol w:w="1620"/>
        <w:gridCol w:w="1695"/>
        <w:gridCol w:w="171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4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688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26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4月13日</w:t>
            </w:r>
          </w:p>
        </w:tc>
        <w:tc>
          <w:tcPr>
            <w:tcW w:w="331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4月14日</w:t>
            </w:r>
          </w:p>
        </w:tc>
        <w:tc>
          <w:tcPr>
            <w:tcW w:w="33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10月19日</w:t>
            </w:r>
          </w:p>
        </w:tc>
        <w:tc>
          <w:tcPr>
            <w:tcW w:w="35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金融管理（630201）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银行信贷管理学（00073）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证券投资与管理（00075）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财政学（00060）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【金融(专科)】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货币银行学（00066）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财政学（00060）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银行信贷管理学（00073）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商业银行业务与经营（00072）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货币银行学（00066）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商业银行业务与经营（00072）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中央银行概论（00074）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证券投资与管理（00075）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中央银行概论（00074）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国际贸易实务（630501）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中国对外贸易（00092）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基础英语（00088）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国际贸易实务(一)（00090）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中国对外贸易（00092）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国际金融（00076）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国际贸易实务(一)（00090）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国际技术贸易（00093）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【国际贸易(专科)】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国际商法（00091）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国际金融（00076）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外贸函电（00094）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国际技术贸易（00093）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国际贸易（00089）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外贸函电（00094）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国际贸易（00089）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基础英语（00088）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国际商法（00091）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工商企业管理（630601）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【工商企业管理(专科)】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生产与作业管理（00145）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中国税制（00146）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生产与作业管理（00145）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中国税制（00146）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会计（630302）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管理会计(一)（00157）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政府与事业单位会计（00070）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政府与事业单位会计（00070）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【会计(专科)】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中级财务会计（00155）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中国税制（00146）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中级财务会计（00155）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中国税制（00146）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成本会计（00156）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管理会计(一)（00157）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成本会计（00156）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市场营销（630701）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建筑工程概论（00174）*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房地产经济学（00168）*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房地产评估（00122）*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【房地产经营与管理(专科)】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物业管理（00176）*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房地产投资分析（00171）*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房地产经营管理（00172）*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房地产金融（00173）*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建筑工程定额与预算（00170）*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市场营销（630701）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谈判与推销技巧（00179）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【市场营销(专科)】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广告学(一)（00181）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广告学(一)（00181）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谈判与推销技巧（00179）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旅游管理（640101）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旅游经济学（00187）*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旅游市场学（00192）*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中国旅游地理（00190）*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饭店管理概论（00193）*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【旅游管理(专科)】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旅行社经营与管理（00191）*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旅游与饭店会计（00189）*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旅游法规（00194）*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旅游心理学（00188）*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导游业务（00195）*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酒店管理（640105）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旅游经济学（00187）*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中外民俗（00199）*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饭店服务（00203）*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饭店管理概论（00193）*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【饭店管理(专科)】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饭店餐饮管理（00201）*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旅游与饭店会计（00189）*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旅游法规（00194）*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饭店前厅与客房管理(00202)*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财务管理（630301）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中级财务会计（00155）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中级财务会计（00155）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【企业财务管理(专科)】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企业投资学（00204）*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国民经济统计概论（00065）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企业融资学（00205）*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电子商务（630801）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市场营销(三)（00890）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电子商务英语（00888）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经济学(二)（00889）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市场营销(三)（00890）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电子商务英语（00888）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经济学(二)（00889）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国际贸易实务(三)（00891）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商务交流(二)（00892）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计算机与网络技术基础（00894）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电子商务概论（00896）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国际贸易实务(三)（00891）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商务交流(二)（00892）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计算机与网络技术基础（00894）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电子商务概论（00896）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【电子商务(专科)】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市场信息学（00893）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互联网软件应用与开发（00898）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网页设计与制作（00900）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电子商务案例分析（00902）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市场信息学（00893）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互联网软件应用与开发（00898）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网页设计与制作（00900）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电子商务案例分析（00902）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物流管理（630903）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物流数学（05361）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国际贸易（00089）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国际贸易（00089）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【物流管理(专科)】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物流企业会计（05364）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物流数学（05361）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物流英语（05362）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物流企业会计（05364）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国际物流导论（05372）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物流管理概论（07031）*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物流英语（05362）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国际物流导论（05372）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采购管理与库存控制（07802）*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运输与配送（07032）*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采购与仓储管理（07008）*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物流案例与实训（01001）*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采购与供应链案例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（07037）*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（03617）*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物业管理（540703）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物业管理实务(二)（04364）*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物业管理法规（05565）*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物业管理概论（07482）*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物业管理财务基础（04365）*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物业管理实务(一)（04363）*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礼仪学（18960）*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管理学基础（07481）*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物业管理英语（11429）*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【物业管理(专科)】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应用写作（07489）*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房地产经营管理（00172）*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连锁经营管理（630604）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商业采购与配送原理（07986）*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连锁企业门店开发、营运与管理（07990）*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【连锁经营管理(专科)】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连锁经营原理与管理技术（07985）*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商品学基础（07992）*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西方经济学（00139）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连锁企业信息系统管理（07988）*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西方经济学（00139）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采购与供应管理（630907）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物流企业会计（05364）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采购谈判与供应商选择（05728）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物流英语（05362）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物流企业会计（05364）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采购谈判与供应商选择（05728）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商业组织与过程（05734）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【采购与供应管理(专科)】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物流数学（05361）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物流英语（05362）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采购环境与供应市场分析（05730）*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采购绩效测量与商业分析（05731）*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采购过程与合同管理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商业组织与过程（05734）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物流数学（05361）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国际物流（05729）*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采购原理与战略（05727）*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（05732）*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市场营销（630701）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消费心理学（00177）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连锁与特许经营管理（10510）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【销售管理(专科)】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商品流通概论（00185）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商务交流（二）（00892）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商务交流（二）（00892）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谈判与推销技巧（00179）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商品流通概论（00185）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谈判与推销技巧（00179）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网络营销与策划（00908）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网络营销与策划（00908）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行政管理（690206）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现代管理学（00107）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管理心理学（00163）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现代管理学（00107）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行政管理学（00277）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法学概论（00040）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公文写作与处理（00341）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行政管理学（00277）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法学概论（00040）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【行政管理(专科)】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市政学（00292）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公文写作与处理（00341）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社会研究方法（03350）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管理心理学（00163）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政府经济管理概论（03349）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社会研究方法（03350）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政府经济管理概论（03349）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市政学（00292）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小学教育（670103K）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教育原理（00405）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小学科学教育（00408）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小学教育科学研究（00406）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小学科学教育（00408）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美育基础（00409）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小学教育科学研究（00406）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小学数学教学论（00411）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科学.技术.社会（00395）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教育原理（00405）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小学教育心理学（00407）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小学数学教学论（00411）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科学.技术.社会（00395）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【小学教育(专科)】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小学教育心理学（00407）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中外文学作品导读（00415）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小学班主任（00412）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美育基础（00409）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小学语文教学论（00410）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中外文学作品导读（00415）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小学班主任（00412）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小学语文教学论（00410）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高等数学基础（00417）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汉语基础（00416）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现代教育技术（00413）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高等数学基础（00417）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汉语基础（00416）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现代教育技术（00413）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数论初步（00418）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数论初步（00418）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广告设计与制作（650103）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新闻学概论（00633）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市场调查与预测（00178）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广告学(二)（00853）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广告媒体分析（00637）*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广告学(二)（00853）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广告策划（00634）*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【广告(专科)】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广告法规与管理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广告心理学（00636）*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新闻学概论（00633）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广告文案写作（00851）*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（00635）*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广告设计基础（00850）*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企业形象与策划（CIS）（00638）*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环境艺术设计（650111）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建筑设计基础（00707）*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表现图技法（00705）*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设计概论（00688）*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画法几何及工程制图（00706）*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素描(三)（00599）*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室内设计（00709）*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色彩（00674）*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建筑工程定额预算（00712）*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展示设计（00711）*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【室内设计(专科)】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计算机辅助图形设计（00692）*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装饰材料与构造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构成（平面、色彩、立体）（00675）*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（00708）*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家具设计（00710）*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视觉传播设计与制作（650102）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平面广告设计（00640）*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字体设计（00713）*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设计概论（00688）*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包装结构与包装装潢设计（00715）*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素描(三)（00599）*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广告摄影初步（00720）*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色彩（00674）*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POP与DM广告设计（00717）*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插画技法（00714）*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标志设计（00718）*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【视觉传达设计(专科)】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计算机辅助图形设计（00692）*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机构形象设计(VI)（00719）*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构成（平面、色彩、立体）（00675）*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印刷工艺（00716）*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机械制造与自动化（560102）【机电一体化工程(专科)】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工程力学(一)（02159）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机械设计基础（02185）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机械设计基础（02185）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机械制图(一)（02183）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数控技术及应用（02195）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可编程控制器原理与应用（02236）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机械制图(一)（02183）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工程力学(一)（02159）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可编程控制器原理与应用（02236）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机械制造（02230）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电子技术基础(一)（02234）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机械制造（02230）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数控技术及应用（02195）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微型计算机原理与接口技术（02205）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微型计算机原理与接口技术（02205）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电子技术基础(一)（02234）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电工技术基础（02232）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电工技术基础（02232）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自动控制系统及应用（02237）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自动控制系统及应用（02237）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汽车检测与维修技术（560702）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汽车专业英语（03981）*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汽车营销与策划（03972）*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电工与电子技术（02187）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汽车评估（03969）*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汽车机械基础（03982）*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电工与电子技术（02187）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汽车保险与理赔(一)（03989）*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汽车运用材料（03980）*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汽车原理与结构（02215）*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汽车服务企业管理（03991）*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【汽车维修与服务(专科)】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汽车故障诊断与检测(03985)*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汽车维修与保养（03987）*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计算机应用技术（610201）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数据结构导论（02142）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计算机网络技术（02141）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数据结构导论（02142）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计算机网络技术（02141）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计算机应用技术（02316）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线性代数（02198）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微型计算机及接口技术（04732）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计算机应用技术（02316）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线性代数（02198）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数据库及其应用（02120）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【计算机及应用(专科)】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数据库及其应用（02120）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电子技术基础(三)（04730）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操作系统概论（02323）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电子技术基础(三)（04730）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操作系统概论（02323）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微型计算机及接口技术（04732）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数控技术（560103）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机械制图(三)（04107）*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金属工艺学（01666）*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数控机床（04114）*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数控机床故障诊断与维护（03395）*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数控技术（04077）*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数控加工工艺及设备（01667）*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数控加工编程与操作（04118）*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【数控技术应用(专科)】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电工电子技术基础（04108）*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互换性原理与测量技术基础（02609）*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机床设备电气与PLC控制（01668）*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建筑工程技术（540301）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工程力学(二)（02391）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建筑材料（02389）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建筑施工(一)（02400）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工程测量（02387）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混凝土及砌体结构（02396）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建筑材料（02389）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工程力学(二)（02391）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工程测量（02387）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混凝土及砌体结构（02396）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土力学及地基基础（02398）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【房屋建筑工程(专科)】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结构力学(一)（02393）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房屋建筑学（02394）*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土力学及地基基础（02398）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建筑施工(一)（02400）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结构力学(一)（02393）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建筑工程定额与预算（00170）*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计算机信息管理（610203）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计算机应用技术（02316）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计算机应用技术（02316）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计算机原理（02384）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计算机网络技术（02141）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高等数学(工专)（00022）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计算机网络技术（02141）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【计算机信息管理(专科)】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电子商务与电子政务（04754）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企业管理概论（00144）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电子商务与电子政务（04754）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计算机原理（02384）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数据库及其应用（02120）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数据库及其应用（02120）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管理信息系统（02382）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管理信息系统（02382）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工程造价（540502）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建筑施工(一)（02400）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工程造价确定与控制（06962）*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土建工程计量（06964）*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工程经济概论（06959）*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建筑施工(一)（02400）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工程造价案例分析（06969）*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【工程造价管理(专科)】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工程项目管理与监理（06963）*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合同法与合同管理（06960）*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土建工程施工与计划（06966）*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建设工程管理（540501）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工程力学(二)（02391）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高等数学(一)（00020）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基础会计学（00041）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工程力学(二)（02391）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土木工程制图（02386）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建筑施工技术（01850）*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【建筑工程管理(专科)】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房屋建筑学（02394）*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建筑工程定额与预算（00170）*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工程合同法律制度（01849）*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建筑工程项目管理（02658）*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建筑结构（02432）*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现代农业技术（510104）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植物学(二)（02660）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植物生理学（02662）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土壤肥料学（02668）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植物学(二)（02660）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植物生理学（02662）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土壤肥料学（02668）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普通遗传学（02666）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农业经济与管理（00135）*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作物栽培学（二）（02670）*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【农学(专科)】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农业气象学（02664）*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作物育种学（02672）*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农业生态基础（02665）*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植物病虫害防治（02674）*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葡萄与葡萄酒(专科)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植物生理学（02662）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葡萄酒分析与检测（02739）*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植物生理学（02662）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葡萄植物保护学（02738）*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（A090110）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葡萄酒化学（02733）*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酿酒微生物（02731）*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葡萄酒品尝学（02737）*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葡萄酒工程学（02735）*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葡萄酒工艺学（02736）*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畜牧兽医（510301）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家畜环境卫生学（02771）*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化学基础（02539）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畜产品加工（02074）*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动物繁育学（02773）*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动物生理生化（02767）*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兽医概论（02776）*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家畜解剖及组织胚胎学（02765）*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【畜牧(专科)】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家畜饲养学（02769）*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猪禽学（02777）*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草食动物学（02778）*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畜牧企业经营管理学（02775）*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护理（620201）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健康教育学（00488）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药理学(一)（02903）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医学心理学（02113）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健康教育学（00488）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药理学(一)（02903）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医学心理学（02113）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病理学（02901）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护理伦理学（02996）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微生物学与免疫学基础（02864）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生理学（02899）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病理学（02901）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护理伦理学（02996）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微生物学与免疫学基础（02864）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生理学（02899）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【护理学(专科)】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护理学基础（02997）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营养学（03000）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内科护理学(一)（02998）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外科护理学(一)（03001）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护理学基础（02997）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营养学（03000）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内科护理学(一)（02998）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外科护理学(一)（03001）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生物化学(三)（03179）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妇产科护理学(一)（03002）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生物化学(三)（03179）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妇产科护理学(一)（03002）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儿科护理学(一)（03003）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儿科护理学(一)（03003）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法律事务（680503）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民法学（00242）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中国法制史（00223）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民事诉讼法学（00243）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民法学（00242）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中国法制史（00223）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民事诉讼法学（00243）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国际法（00247）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刑法学（00245）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刑事诉讼法学（00260）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国际法（00247）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刑法学（00245）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刑事诉讼法学（00260）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法理学（05677）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【法律(基础科段)】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行政法学（00261）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法理学（05677）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行政法学（00261）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宪法学（05679）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宪法学（05679）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汉语言文学（970201）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写作(一)（00506）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文学概论(一)（00529）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中国现代文学作品选（00530）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写作(一)（00506）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中国古代文学作品选(一)（00532）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中国现代文学作品选（00530）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中国当代文学作品选（00531）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中国古代文学作品选(一)（00532）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【汉语言文学(基础科段)】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现代汉语（00535）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古代汉语（00536）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中国当代文学作品选（00531）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中国古代文学作品选(二)（00533）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文学概论(一)（00529）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古代汉语（00536）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外国文学作品选（00534）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中国古代文学作品选(二)（00533）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外国文学作品选（00534）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现代汉语（00535）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英语（970202）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英语阅读(一)（00595）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综合英语(一)（00794）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英语国家概况（00522）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综合英语(二)（00795）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英语阅读(一)（00595）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综合英语(二)（00795）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英语国家概况（00522）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综合英语(一)（00794）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英语阅读(二)（00596）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英语写作基础（00597）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英语阅读(二)（00596）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英语写作基础（00597）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【英语(基础科段)】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应用日语（670206）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日语语法（00607）*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日本国概况（00608）*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商务日语（06043）*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日语写作基础（07128）*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基础日语(二)（00606）*</w:t>
            </w: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日语阅读(二)（00844）*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基础日语(一)（00605）*</w:t>
            </w: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【日语(基础科段)】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日语阅读(一)（00843）*</w:t>
            </w: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新闻学（960101）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新闻学概论（00633）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中国新闻事业史（00653）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中国现代文学作品选（00530）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中国新闻事业史（00653）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报纸编辑（00655）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中国现代文学作品选（00530）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广告学(二)（00853）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法学概论（00040）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新闻学概论（00633）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新闻采访写作（00654）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广告学(二)（00853）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法学概论（00040）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【新闻学(基础科段)】</w:t>
            </w: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新闻采访写作（00654）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广播新闻与电视新闻（00656）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报纸编辑（00655）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新闻心理学（00657）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毛泽东思想和中国特色社会主义理论体系概论（12656）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广播新闻与电视新闻（00656）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新闻心理学（00657）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思想道德修养与法律基础（03706）</w:t>
            </w:r>
          </w:p>
        </w:tc>
        <w:tc>
          <w:tcPr>
            <w:tcW w:w="16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大学语文（04729）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  <w:t>二、专升本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11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1470"/>
        <w:gridCol w:w="1560"/>
        <w:gridCol w:w="1470"/>
        <w:gridCol w:w="1560"/>
        <w:gridCol w:w="1470"/>
        <w:gridCol w:w="1560"/>
        <w:gridCol w:w="147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406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4月13日</w:t>
            </w:r>
          </w:p>
        </w:tc>
        <w:tc>
          <w:tcPr>
            <w:tcW w:w="20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4月14日</w:t>
            </w:r>
          </w:p>
        </w:tc>
        <w:tc>
          <w:tcPr>
            <w:tcW w:w="20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10月19日</w:t>
            </w:r>
          </w:p>
        </w:tc>
        <w:tc>
          <w:tcPr>
            <w:tcW w:w="20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上午9∶00—11∶30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下午14∶30—17∶00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金融学（020301K）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银行会计学（00078）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银行会计学（00078）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国际金融（00076）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国际金融（00076）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【金融(独立本科段)】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保险学原理（00079）*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国际经济与贸易（020401）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国际市场营销学（00098）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外贸英语写作（00097）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国际商务英语（05844）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外贸英语写作（00097）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外刊经贸知识选读（00096）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国际运输与保险（00100）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外刊经贸知识选读（00096）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国际市场营销学（00098）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【国际贸易(独立本科段)】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国际运输与保险（00100）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国际商务英语（05844）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世界市场行情（00102）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世界市场行情（00102）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企业经济统计学（00045）*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国际贸易法（00225）*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工商管理（ 120201K）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质量管理(一)（00153）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质量管理(一)（00153）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【工商企业管理(独立本科段)】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会计学（120203K）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高级财务会计（00159）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高级财务会计（00159）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审计学（00160）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资产评估（00158）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会计制度设计（00162）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金融理论与实务（00150）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审计学（00160）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【会计(独立本科段)】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会计制度设计（00162）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资产评估（00158）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财务报表分析(一)（00161）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旅游管理（120901K）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旅游市场学（00192）*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旅游企业投资与管理（00198）*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市场营销学（00058）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旅游资源规划与开发（00197）*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【旅游管理(独立本科段)】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旅游商品学（07476）*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经济学(二)（00889）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中外民俗（00199）*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旅游企业管理（07475）*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旅游与饭店会计（00189）*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经济学(二)（00889）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饭店管理概论（00193）*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西方经济学（00139）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客源国概况（00200）*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旅行社经营与管理（00191）*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西方经济学（00139）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电子商务（120801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网络经济与企业管理（00910）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网络营销与策划（00908）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电子商务网站设计原理（00906）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网络经济与企业管理（00910）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网络营销与策划（00908）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电子商务网站设计原理（00906）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互联网数据库（00911）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电子商务与现代物流（00915）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数量方法(二)（00994）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电子商务与金融（00913）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互联网数据库（00911）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电子商务与现代物流（00915）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数量方法(二)（00994）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电子商务与金融（00913）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【电子商务(独立本科段)】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电子商务法概论（00996）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商法(二)（00995）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电子商务安全导论（00997）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电子商务法概论（00996）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商法(二)（00995）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电子商务安全导论（00997）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物业管理（120209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物业管理国际标准与质量认证（05675）*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公司管理学（07519）*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社会学概论（00034）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城市环境保护（05676）*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物业设备管理（05672）*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社会学概论（00034）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【物业管理(独立本科段)】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物业管理（00176）*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物业信息管理（05674）*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房地产项目管理（02659）*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物业管理实务（06569）*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城市社区建设概论（05673）*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物业信息管理（05674）*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物流管理（120601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供应链与企业物流管理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人力资源管理(一)（00147）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【物流管理(独立本科段)】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国际市场营销学（00098）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（07006）*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线性代数(经管类)（04184）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国际市场营销学（00098）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物流企业财务管理（05374）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管理经济学（02628）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物流运输管理（03365）*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概率论与数理统计(经管类)（04183）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管理经济学（02628）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供应链物流学（03364）*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物流系统工程（07724）*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物流规划（07725）*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物流企业财务管理（05374）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物流规划（07725）*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企业物流（03361）*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仓储技术和库存理论（07729）*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采购管理 （120603T）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采购战术与运营（03616）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采购与供应关系管理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政治经济学(财经类)（00009）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采购与供应链案例（03617）*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采购战术与运营（03616）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【采购与供应管理(独立本科段)】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物流企业财务管理（05374）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采购法务与合同管理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采购与供应关系管理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采购项目管理（03618）*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运作管理（03619）*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采购环境（03612）*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物流企业财务管理（05374）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采购与供应谈判（03611）*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（03613）*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采购绩效管理（03615）*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市场营销（120202）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企业会计学（00055）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广告学(一)（00181）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广告学(一)（00181）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经济法概论(财经类)（00043）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【销售管理(独立本科段)】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销售团队管理（10511）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国际商务谈判（00186）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管理系统中计算机应用（00051）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国际商务谈判（00186）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消费经济学（00183）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世界市场行情（00102）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人际关系学（03291）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世界市场行情（00102）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消费经济学（00183）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人际关系学（03291）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市场营销策划（00184）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市场营销策划（00184）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财务管理学（00067）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企业经营战略（00151）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法学（030101K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中国法制史（00223）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劳动法（00167）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中国法制史（00223）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劳动法（00167）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民法学（00242）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公司法（00227）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民事诉讼法学（00243）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民法学（00242）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公司法（00227）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民事诉讼法学（00243）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【法律(独立本科段)】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国际法（00247）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刑法学（00245）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保险法（00258）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知识产权法（00226）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国际法（00247）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刑法学（00245）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保险法（00258）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知识产权法（00226）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国际私法（00249）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国际经济法概论（00246）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刑事诉讼法学（00260）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国际私法（00249）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国际经济法概论（00246）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刑事诉讼法学（00260）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中国法律思想史（00264）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票据法（00257）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外国法制史（00263）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税法（00233）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中国法律思想史（00264）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票据法（00257）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外国法制史（00263）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税法（00233）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公证与律师制度（00259）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婚姻家庭法（05680）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公证与律师制度（00259）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金融法（05678）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行政法学（00261）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法理学（05677）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金融法（05678）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行政法学（00261）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婚姻家庭法（05680）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法理学（05677）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宪法学（05679）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法律文书写作（00262）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宪法学（05679）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法律文书写作（00262）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西方法律思想史（00265）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西方法律思想史（00265）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教育管理（340101）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教育统计与测量（00452）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教育经济学（00451）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中外教育管理史（00445）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教育统计与测量（00452）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教育经济学（00451）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中外教育管理史（00445）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教育预测与规划（00454）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教育管理心理学（00455）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教育管理原理（00449）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教育评估和督导（00450）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教育预测与规划（00454）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教育管理心理学（00455）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教育管理原理（00449）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教育评估和督导（00450）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【教育管理(独立本科段)】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学前教育管理（00457）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教育法学（00453）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学前教育管理（00457）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教育法学（00453）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中小学教育管理（00458）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教育科学研究方法(二)（00456）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中小学教育管理（00458）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高等教育管理（00459）*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教育科学研究方法(二)（00456）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教育学（一）（00429）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教育学（一）（00429）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现代管理学（00107）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现代管理学（00107）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小学教育（040107）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中外教育简史（00464）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中小学教育管理（00458）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发展与教育心理学（00466）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中外教育简史（00464）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中小学教育管理（00458）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发展与教育心理学（00466）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心理卫生与心理辅导（00465）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比较教育（00472）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课程与教学论（00467）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心理卫生与心理辅导（00465）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比较教育（00472）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课程与教学论（00467）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【小学教育(独立本科段)】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教育社会学（06159）*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现代教育测量与评价学（06231）*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小学教育科研论文写作（07471）*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小学艺术教育（06230）*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学习心理学（07051）*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中小学教育政策法规（07472）*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国内外教育发展动态（07473）*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学校组织行为学（07474）*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思想政治教育（030503）  【思想政治教育(独立本科段)】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行政管理学（00277）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现代科学技术与当代社会（00481）*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行政管理学（00277）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社会学概论（00034）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世界政治经济与国际关系（00033）*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社会学概论（00034）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科学思维方法论（00483）*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政治学科教育学（00964）*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思想政治教育原理（00476）*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当代资本主义（00479）*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世界经济（00965）*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中国传统道德（00480）*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中国特色社会主义理论与实践（00478）*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科学社会主义（00474）*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人生哲学（00482）*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艺术教育（040105）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美术鉴赏（00744）*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工艺与设计（00966）*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美术技法理论（00742）*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中国画论（00745）*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美育概论（00746）*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【美术教育(独立本科段)】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中国画（00967）*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造型基础（00968）*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色彩学（00969）*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美术教育学（00747）*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科学教育（040102）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心理学（00031）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教育学(一)（00429）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实变与泛函分析初步（02012）*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微分几何（02014）*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初等数论（02013）*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概率论与数理统计(一)（02010）*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高等代数（02004）*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【数学教育(独立本科段)】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拓扑学基础（02008）*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数学文化（03216）*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线性规划（03217）*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偏微分方程（02015）*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数学分析(二)（02002）*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数学建模（03215）*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抽象代数（02009）*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复变函数论（02011）*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数学教育学（02018）*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高级语言程序设计(二)（03204）*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机械设计制造及其自动化（080202）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机械工程控制基础（02240）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现代设计方法（02200）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机械工程控制基础（02240）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现代设计方法（02200）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计算机软件基础(一)（02243）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传感器与检测技术（02202）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【机电一体化工程(独立本科段)】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机电一体化系统设计（02245）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计算机软件基础(一)（02243）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传感器与检测技术（02202）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模拟、数字及电力电子技术（02238）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生产管理与质量工程（02647）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企业经营战略与市场营销（02897）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生产管理与质量工程（02647）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企业经营战略与市场营销（02897）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工业用微型计算机（02241）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机电一体化系统设计（02245）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模拟、数字及电力电子技术（02238）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工业用微型计算机（02241）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电气工程及其自动化（080601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电力企业经济管理（02268）*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电力系统微型计算机继电保护（02313）*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电力系统远动及调度自动化（02312）*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自动控制理论（二）（02306）*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【电力系统及其自动化(独立本科段)】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计算机软件基础(二)（02365）*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电磁场（02305）*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电力电子变流技术（02308）*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高电压技术（02653）*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电力系统分析（02310）*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发电厂动力部分（02311）*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计算机科学与技术（080901）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计算机系统结构（02325）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离散数学（02324）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操作系统（02326）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计算机系统结构（02325）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软件工程（02333）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【计算机及应用(独立本科段)】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数据结构（02331）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C++程序设计（04737）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软件工程（02333）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离散数学（02324）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操作系统（02326）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C++程序设计（04737）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电子技术基础(三)（04730）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数据结构（02331）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电子技术基础(三)（04730）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Java语言程序设计(一)（04747）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Java语言程序设计(一)（04747）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通信工程080703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信号与系统（02354）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计算机通信网（02373）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信号与系统（02354）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计算机通信网（02373）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【通信工程(独立本科段)】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数据通信原理（02364）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复变函数与积分变换（02199）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数字信号处理（02356）*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数据通信原理（02364）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计算机软件基础(二)（02365）*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微波技术与天线（02367）*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通信技术基础（02361）*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移动通信（06201）*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非线性电子电路（02342）*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通信原理（02363）*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程控交换技术（06202）*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网络工程（080903）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计算机网络管理（02379）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计算机组成原理（02318）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计算机网络管理（02379）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数据结构（02331）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计算机网络安全（04751）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高等数学(工本)（00023）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数据结构（02331）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高级语言程序设计(一)（00342）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互联网及其应用（03142）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【计算机网络(独立本科段)】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网络操作系统（02335）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互联网及其应用（03142）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网络操作系统（02335）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计算机网络安全（04751）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网络工程（04749）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网络工程（04749）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通信概论（04742）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Java语言程序设计(一)（04747）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通信概论（04742）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Java语言程序设计(一)（04747）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土木工程（081001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结构力学(二)（02439）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流体力学（03347）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线性代数（02198）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混凝土结构设计（02440）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线性代数（02198）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计算机基础与程序设计（02275）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钢结构（02442）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结构力学(二)（02439）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计算机基础与程序设计（02275）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【建筑工程(独立本科段)】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流体力学（03347）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工程地质及土力学（02404）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建筑经济与企业管理（02447）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混凝土结构设计（02440）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建筑设备（02446）*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工程地质及土力学（02404）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钢结构（02442）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建筑设备（02446）*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建筑结构试验（02448）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建筑结构试验（02448）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建筑经济与企业管理（02447）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工业工程（ 120701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工程经济（02194）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管理学原理（00054）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企业管理咨询（00154）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现代制造系统（02633）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概率论与数理统计(二)（02197）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生产管理与质量工程（02647）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运筹学与系统分析（02627）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组织行为学（00152）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【工业工程(独立本科段)】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生产管理与质量工程（02647）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运筹学与系统分析（02627）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基础工业工程（02629）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现代制造系统（02633）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设施规划与设计（02648）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企业经营战略与市场营销（02897）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物理(工)（00420）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设施规划与设计（02648）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企业经营战略与市场营销（02897）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计算机辅助管理（02631）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基础工业工程（02629）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计算机辅助管理（02631）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计算机科学与技术（080901）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网络经济与企业管理（00910）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C++程序设计（04737）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网络经济与企业管理（00910）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数据结构导论（02142）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数据库系统原理（04735）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操作系统概论（02323）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数据结构导论（02142）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C++程序设计（04737）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操作系统概论（02323）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【计算机信息管理(独立本科段)】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管理经济学（02628）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计算机网络原理（04741）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管理经济学（02628）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运筹学基础（02375）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软件开发工具（03173）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信息系统开发与管理（04757）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运筹学基础（02375）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软件开发工具（03173）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信息资源管理（02378）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信息资源管理（02378）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信息系统开发与管理（04757）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农学（090101）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田间试验与统计方法（02677）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作物栽培生理（02676）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田间试验与统计方法（02677）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种子学（02679）*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旱农学（06005）*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农产品加工（02680）*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特种植物栽培学（06208）*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【农学(独立本科段)】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果蔬栽培学（06207）*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生物化学(二)（02634）*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农业生态学（06215）*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农业市场学（06206）*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农业资源与区划（06205）*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园林（090502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植物造景设计（06639）*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花卉学（02691）*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园林树木学（06637）*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园林史（06644）*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土壤肥料学（02668）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园林建筑设计（06638）*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森林病虫害防治（02746）*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土壤肥料学（02668）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【园林(独立本科段)】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园林工程（06641）*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园林苗圃学（06631）*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园林艺术学（06224）*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美学原理（06415）*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插花艺术（06645）*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鲜切花生产技术（07477）*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园林管理（06642）*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园林规划设计（06640）*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草坪科学与管理（06643）*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动物医学（090401）/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生物统计附试验设计(02793)*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动物遗传育种学（02794）*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动物疫病学（03222）*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动物营养与代谢病防治（02795）*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饲料学（02780）*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兽医临床医学（02799）*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【畜牧兽医(独立本科段)】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兽医药理学（02787）*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畜牧微生物学（02798）*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兽医临床诊断学（03223）*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家畜病理学（02783）*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动物科学（090301）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生物统计附试验设计(02793)*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动物遗传育种学（02794）*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农业推广学（02678）*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动物疫病学（03222）*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动物营养与代谢病防治（02795）*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饲料学（02780）*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兽医临床医学（02799）*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【畜牧兽医(独立本科段)】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兽医药理学（02787）*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畜牧微生物学（02798）*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兽医临床诊断学（03223）*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家畜病理学（02783）*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护理学（101101）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护理管理学（03006）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计算机应用基础（00018）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护理学研究（03008）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内科护理学(二)（03202）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护理学研究（03008）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护理教育导论（03005）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社区护理学(一)（03004）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护理管理学（03006）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精神障碍护理学（03009）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护理教育导论（03005）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社区护理学(一)（03004）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【护理学(独立本科段）】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外科护理学(二)（03203）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精神障碍护理学（03009）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护理学导论（03201）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急救护理学（03007）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内科护理学(二)（03202）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预防医学(二)（03200）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护理学导论（03201）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急救护理学（03007）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预防医学(二)（03200）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老年护理学（04435）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妇产科护理学(二)（03010）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外科护理学(二)（03203）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妇产科护理学(二)（03010）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儿科护理学(二)（03011）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老年护理学（04435）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儿科护理学(二)（03011）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康复护理学（04436）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康复护理学（04436）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法学（030101K）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公司法（00227）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劳动法（00167）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合同法（00230）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公司法（00227）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劳动法（00167）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国际私法（00249）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国际经济法概论（00246）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保险法（00258）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国际私法（00249）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国际经济法概论（00246）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保险法（00258）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房地产法（00169）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【法律(本科段）】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中国法律思想史（00264）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票据法（00257）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外国法制史（00263）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知识产权法（00226）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中国法律思想史（00264）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票据法（00257）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外国法制史（00263）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知识产权法（00226）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公证与律师制度（00259）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婚姻家庭法（05680）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公证与律师制度（00259）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环境与资源保护法学（00228）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金融法（05678）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法律文书写作（00262）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税法（00233）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金融法（05678）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法律文书写作（00262）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婚姻家庭法（05680）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税法（00233）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西方法律思想史（00265）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西方法律思想史（00265）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汉语言文学（050101）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美学（00037）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美学（00037）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中国现当代作家作品专题研究（00812）*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外国文学史（00540）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中国古代作家作品专题研究（00422）*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中国古代文学史(一)（00538）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中国现代文学史（00537）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外国文学史（00540）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外国作家作品专题研究（00813）*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中国古代文学史(一)（00538）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中国现代文学史（00537）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【汉语言文学(本科段)】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中国古代文学史(二)（00539）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语言学概论（00541）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西方文论选读（00815）*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中国古代文学史(二)（00539）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语言学概论（00541）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西方文论选读（00815）*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中国古代文论选读（00814）*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英语（050201）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英语翻译（00087）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现代语言学（00830）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外贸函电（00094）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英语写作（00603）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英语翻译（00087）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现代语言学（00830）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外贸函电（00094）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英语写作（00603）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高级英语（00600）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英语语法（00831）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英语词汇学（00832）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英美文学选读（00604）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高级英语（00600）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英语语法（00831）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英语词汇学（00832）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英美文学选读（00604）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【英语(本科段)】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英语科技文选（00836）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外语教学法（00833）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外刊经贸选读（00835）*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英语科技文选（00836）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外语教学法（00833）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旅游英语选读（00837）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语言与文化（00838）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第二外语(俄语)（00839）*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旅游英语选读（00837）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语言与文化（00838）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第二外语(日语)（00840）*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第二外语(日语)（00840）*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英语经贸知识（00834）*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第二外语(法语)（00841）*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第二外语(德语)（00842）*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日语(050207 )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现代汉语（00535）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日语文学选读（00612）*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现代汉语（00535）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日语翻译（00601）*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高级日语(二)（00610）*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日语写作（06042）*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高级日语(一)（00609）*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日语句法篇章法（00611）*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【日语(本科段)】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法语(本科段)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国际贸易法（00225）*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国际贸易理论与实务（00149）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英语(一)（00012）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（C050229）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综合法语(四)（08093）*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法语报刊外贸知识选读（08089）*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高级法语写作与翻译（08090）*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综合法语（三）（08092）*</w:t>
            </w:r>
          </w:p>
        </w:tc>
        <w:tc>
          <w:tcPr>
            <w:tcW w:w="10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新闻学（050301 ）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文学概论(一)（00529）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新闻摄影（00659）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文学概论(一)（00529）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新闻摄影（00659）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公共关系学（00182）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英语(二)（00015）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传播学概论（00642）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中外新闻作品研究（00661）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传播学概论（00642）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中外新闻作品研究（00661）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中国文化概论（00321）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经济法概论（00244）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【新闻学(本科段)】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新闻事业管理（00662）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新闻事业管理（00662）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政治学概论（00312）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中国近现代史纲要（03708）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新闻评论写作（00658）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马克思主义基本原理概论（03709）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新闻评论写作（00658）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外国新闻事业史（00660）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外国新闻事业史（00660）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日语(二)（00016）*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俄语(二)（00017）*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  <w:t>注：1、标注*者为省考课程。2、专业名称后面【】内为对应的旧专业名称。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HanWangHei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HeiLight">
    <w:panose1 w:val="02000500000000000000"/>
    <w:charset w:val="88"/>
    <w:family w:val="auto"/>
    <w:pitch w:val="default"/>
    <w:sig w:usb0="800000E3" w:usb1="38C9787A" w:usb2="00000016" w:usb3="00000000" w:csb0="00100000" w:csb1="8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54B9"/>
    <w:rsid w:val="54A454B9"/>
    <w:rsid w:val="63C1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2019-12-10T01:09:00Z</dcterms:created>
  <dc:creator>Administrator</dc:creator>
  <cp:lastModifiedBy>Administrator</cp:lastModifiedBy>
  <dcterms:modified xsi:type="dcterms:W3CDTF">2019-12-10T01:24:23Z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